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6A" w:rsidRPr="00B503BA" w:rsidRDefault="005F026A" w:rsidP="005F02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26A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ПО </w:t>
      </w:r>
      <w:r w:rsidR="00B503BA">
        <w:rPr>
          <w:rFonts w:ascii="Times New Roman" w:eastAsia="Calibri" w:hAnsi="Times New Roman" w:cs="Times New Roman"/>
          <w:b/>
          <w:sz w:val="24"/>
          <w:szCs w:val="24"/>
        </w:rPr>
        <w:t>РАЗРАБОТКЕ И ОЦЕНИВАНИЮ ОЛИМПИАДНЫХ ЗАДАНИЙ</w:t>
      </w:r>
      <w:r w:rsidR="00B503BA" w:rsidRPr="00B503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F026A" w:rsidRDefault="005F026A" w:rsidP="005F02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026A" w:rsidRDefault="005F026A" w:rsidP="00F8272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086">
        <w:rPr>
          <w:rFonts w:ascii="Times New Roman" w:eastAsia="Calibri" w:hAnsi="Times New Roman" w:cs="Times New Roman"/>
          <w:b/>
          <w:i/>
          <w:sz w:val="24"/>
          <w:szCs w:val="24"/>
        </w:rPr>
        <w:t>Уважаемый член рабочей группы.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Вам необходимо познакомиться с требованиями к составлению заданий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уровня: «Тестирование» и «Перевод профессионального текста (сообщения)». После этого</w:t>
      </w:r>
      <w:r w:rsidR="005E6DE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привлечь в составлению заданий преподавателей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Вашей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ПОО</w:t>
      </w:r>
      <w:r w:rsidR="005E6DEB">
        <w:rPr>
          <w:rFonts w:ascii="Times New Roman" w:eastAsia="Calibri" w:hAnsi="Times New Roman" w:cs="Times New Roman"/>
          <w:sz w:val="24"/>
          <w:szCs w:val="24"/>
        </w:rPr>
        <w:t xml:space="preserve">. Задания необходимо составлять </w:t>
      </w:r>
      <w:r w:rsidR="005E6DEB" w:rsidRPr="005E6DEB">
        <w:rPr>
          <w:rFonts w:ascii="Times New Roman" w:eastAsia="Calibri" w:hAnsi="Times New Roman" w:cs="Times New Roman"/>
          <w:b/>
          <w:sz w:val="24"/>
          <w:szCs w:val="24"/>
        </w:rPr>
        <w:t>строго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DEB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="00B81086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которые указаны в </w:t>
      </w:r>
      <w:r w:rsidR="005E6DEB">
        <w:rPr>
          <w:rFonts w:ascii="Times New Roman" w:eastAsia="Calibri" w:hAnsi="Times New Roman" w:cs="Times New Roman"/>
          <w:sz w:val="24"/>
          <w:szCs w:val="24"/>
        </w:rPr>
        <w:t xml:space="preserve">настоящей </w:t>
      </w:r>
      <w:r>
        <w:rPr>
          <w:rFonts w:ascii="Times New Roman" w:eastAsia="Calibri" w:hAnsi="Times New Roman" w:cs="Times New Roman"/>
          <w:sz w:val="24"/>
          <w:szCs w:val="24"/>
        </w:rPr>
        <w:t>ИНСТРУКЦИИ.</w:t>
      </w:r>
      <w:bookmarkStart w:id="0" w:name="_GoBack"/>
      <w:bookmarkEnd w:id="0"/>
    </w:p>
    <w:p w:rsidR="005E6DEB" w:rsidRPr="005F026A" w:rsidRDefault="005E6DEB" w:rsidP="005E6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срок до </w:t>
      </w:r>
      <w:r w:rsidR="001A11C9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5E6D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апреля</w:t>
      </w:r>
      <w:r w:rsidRPr="005E6D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E6DEB">
        <w:rPr>
          <w:rFonts w:ascii="Times New Roman" w:eastAsia="Calibri" w:hAnsi="Times New Roman" w:cs="Times New Roman"/>
          <w:b/>
          <w:sz w:val="24"/>
          <w:szCs w:val="24"/>
          <w:u w:val="single"/>
        </w:rPr>
        <w:t>2017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направить составленные тестовые задания (с вариантами правильных ответов) и варианты текстов по английскому (1) и немецкому (1) языкам с заданиями (к каждому из них</w:t>
      </w:r>
      <w:r w:rsidR="00B81086">
        <w:rPr>
          <w:rFonts w:ascii="Times New Roman" w:eastAsia="Calibri" w:hAnsi="Times New Roman" w:cs="Times New Roman"/>
          <w:sz w:val="24"/>
          <w:szCs w:val="24"/>
        </w:rPr>
        <w:t xml:space="preserve"> на русском языке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) на адрес электронной почте ответственному от региона за организацию и проведение </w:t>
      </w:r>
      <w:r w:rsidR="00B81086">
        <w:rPr>
          <w:rFonts w:ascii="Times New Roman" w:eastAsia="Calibri" w:hAnsi="Times New Roman" w:cs="Times New Roman"/>
          <w:sz w:val="24"/>
          <w:szCs w:val="24"/>
        </w:rPr>
        <w:t xml:space="preserve">регионального этапа </w:t>
      </w:r>
      <w:r>
        <w:rPr>
          <w:rFonts w:ascii="Times New Roman" w:eastAsia="Calibri" w:hAnsi="Times New Roman" w:cs="Times New Roman"/>
          <w:sz w:val="24"/>
          <w:szCs w:val="24"/>
        </w:rPr>
        <w:t>Олимпиады</w:t>
      </w:r>
      <w:r w:rsidR="00B81086">
        <w:rPr>
          <w:rFonts w:ascii="Times New Roman" w:eastAsia="Calibri" w:hAnsi="Times New Roman" w:cs="Times New Roman"/>
          <w:sz w:val="24"/>
          <w:szCs w:val="24"/>
        </w:rPr>
        <w:t xml:space="preserve"> (Ф.И.О., сотовый телефон и электронный адрес указаны в информационном письме)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F87B25" w:rsidRDefault="00F87B25" w:rsidP="005E6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26A" w:rsidRDefault="005E6DEB" w:rsidP="00F87B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6DEB">
        <w:rPr>
          <w:rFonts w:ascii="Times New Roman" w:eastAsia="Calibri" w:hAnsi="Times New Roman" w:cs="Times New Roman"/>
          <w:b/>
          <w:sz w:val="24"/>
          <w:szCs w:val="24"/>
        </w:rPr>
        <w:t>ИНСТРУКЦИЯ.</w:t>
      </w:r>
    </w:p>
    <w:p w:rsidR="00F87B25" w:rsidRPr="005E6DEB" w:rsidRDefault="00F87B25" w:rsidP="00F87B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B25" w:rsidRPr="00F87B25" w:rsidRDefault="00F87B25" w:rsidP="00F87B2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B25">
        <w:rPr>
          <w:rFonts w:ascii="Times New Roman" w:eastAsia="Calibri" w:hAnsi="Times New Roman" w:cs="Times New Roman"/>
          <w:b/>
          <w:sz w:val="24"/>
          <w:szCs w:val="24"/>
        </w:rPr>
        <w:t>Структура и требования к составлению заданий</w:t>
      </w:r>
    </w:p>
    <w:p w:rsidR="00F87B25" w:rsidRPr="00F87B25" w:rsidRDefault="00F87B25" w:rsidP="00F87B25">
      <w:pPr>
        <w:pStyle w:val="a3"/>
        <w:tabs>
          <w:tab w:val="left" w:pos="0"/>
          <w:tab w:val="left" w:pos="1134"/>
        </w:tabs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</w:rPr>
      </w:pPr>
    </w:p>
    <w:p w:rsidR="00872B6B" w:rsidRPr="00BF19AF" w:rsidRDefault="00872B6B" w:rsidP="00F8272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>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 профессиональных стандартов, требования работодателей к специалистам среднего звена.</w:t>
      </w:r>
    </w:p>
    <w:p w:rsidR="00872B6B" w:rsidRPr="00BF19AF" w:rsidRDefault="005F026A" w:rsidP="00F827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 xml:space="preserve">. Задания 1 уровня состоят из  тестового задания   и  практических задач. </w:t>
      </w:r>
    </w:p>
    <w:p w:rsidR="00872B6B" w:rsidRPr="00BF19AF" w:rsidRDefault="005F026A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. Задание </w:t>
      </w:r>
      <w:r w:rsidR="00872B6B" w:rsidRPr="005F026A">
        <w:rPr>
          <w:rFonts w:ascii="Times New Roman" w:eastAsia="Calibri" w:hAnsi="Times New Roman" w:cs="Times New Roman"/>
          <w:b/>
          <w:sz w:val="24"/>
          <w:szCs w:val="24"/>
        </w:rPr>
        <w:t>«Тестирование»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 состоит из теоретических вопросов, сформированных по разделам и темам. 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>Предлагаемое для выполнения  участнику  тестовое задание включает 2 части - инвариантную и вариативную, всего 40 вопросов.</w:t>
      </w:r>
    </w:p>
    <w:p w:rsidR="005F026A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>Инвариантная часть задания «Тестирование» содержит  20 вопросов по пяти тематическим направлениям,  из них</w:t>
      </w:r>
      <w:r w:rsidR="005F02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026A" w:rsidRDefault="005F026A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4 – закрытой формы с выбором ответа, </w:t>
      </w:r>
    </w:p>
    <w:p w:rsidR="005F026A" w:rsidRDefault="005F026A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4 – открытой формы  с кратким ответом,  </w:t>
      </w:r>
    </w:p>
    <w:p w:rsidR="005F026A" w:rsidRDefault="005F026A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4 - на  установление соответствия,  </w:t>
      </w:r>
    </w:p>
    <w:p w:rsidR="005F026A" w:rsidRDefault="005F026A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4 - на установление правильной последовательности. 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19AF">
        <w:rPr>
          <w:rFonts w:ascii="Times New Roman" w:eastAsia="Calibri" w:hAnsi="Times New Roman" w:cs="Times New Roman"/>
          <w:sz w:val="24"/>
          <w:szCs w:val="24"/>
        </w:rPr>
        <w:t>Тематика,  количество  и формат вопросов  по темам инвариантной части  тестового задания  едины  для всех  специальностей СПО.</w:t>
      </w:r>
      <w:proofErr w:type="gramEnd"/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>Вариативная часть  задания «Тестирование» содержит 20 вопросов не менее</w:t>
      </w:r>
      <w:proofErr w:type="gramStart"/>
      <w:r w:rsidRPr="00BF19A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 чем по двум тематическим направлениям.   Тематика, количество  и формат вопросов   по темам вариативной  части тестового задания  формируются на основе знаний, общих для специальностей, входящих в УГС,  </w:t>
      </w:r>
      <w:proofErr w:type="gramStart"/>
      <w:r w:rsidRPr="00BF19A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 которой проводится   Олимпиада. </w:t>
      </w:r>
      <w:r w:rsidR="005F026A">
        <w:rPr>
          <w:rFonts w:ascii="Times New Roman" w:eastAsia="Calibri" w:hAnsi="Times New Roman" w:cs="Times New Roman"/>
          <w:sz w:val="24"/>
          <w:szCs w:val="24"/>
        </w:rPr>
        <w:t>В нашем случае по УГС 49.00.00 «Физическая культура и спорт».</w:t>
      </w:r>
      <w:r w:rsidR="00B503BA">
        <w:rPr>
          <w:rFonts w:ascii="Times New Roman" w:eastAsia="Calibri" w:hAnsi="Times New Roman" w:cs="Times New Roman"/>
          <w:sz w:val="24"/>
          <w:szCs w:val="24"/>
        </w:rPr>
        <w:t xml:space="preserve"> В вариативную часть задания включаются тестовые задания по общим для всех специальностей УГС 49.00.00 «Физическая культура и спорт» </w:t>
      </w:r>
      <w:r w:rsidR="00B503BA" w:rsidRPr="00B503BA">
        <w:rPr>
          <w:rFonts w:ascii="Times New Roman" w:eastAsia="Calibri" w:hAnsi="Times New Roman" w:cs="Times New Roman"/>
          <w:b/>
          <w:sz w:val="24"/>
          <w:szCs w:val="24"/>
        </w:rPr>
        <w:t>общепрофессиональным дисциплинам</w:t>
      </w:r>
      <w:r w:rsidR="00B503BA">
        <w:rPr>
          <w:rFonts w:ascii="Times New Roman" w:eastAsia="Calibri" w:hAnsi="Times New Roman" w:cs="Times New Roman"/>
          <w:sz w:val="24"/>
          <w:szCs w:val="24"/>
        </w:rPr>
        <w:t>, которые представлены ниже в таблице 1.</w:t>
      </w:r>
    </w:p>
    <w:p w:rsidR="00872B6B" w:rsidRPr="00B503BA" w:rsidRDefault="00872B6B" w:rsidP="00B503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Алгоритм формирования задания «Тестирование» для участника Олимпиады  </w:t>
      </w:r>
      <w:r w:rsidRPr="00B503BA">
        <w:rPr>
          <w:rFonts w:ascii="Times New Roman" w:eastAsia="Calibri" w:hAnsi="Times New Roman" w:cs="Times New Roman"/>
          <w:b/>
          <w:sz w:val="24"/>
          <w:szCs w:val="24"/>
        </w:rPr>
        <w:t>единый</w:t>
      </w:r>
      <w:r w:rsidR="00B503BA" w:rsidRPr="00B503BA">
        <w:rPr>
          <w:rFonts w:ascii="Times New Roman" w:eastAsia="Calibri" w:hAnsi="Times New Roman" w:cs="Times New Roman"/>
          <w:b/>
          <w:sz w:val="24"/>
          <w:szCs w:val="24"/>
        </w:rPr>
        <w:t xml:space="preserve">  для всех  специальностей СПО.</w:t>
      </w:r>
    </w:p>
    <w:p w:rsidR="00872B6B" w:rsidRDefault="00872B6B" w:rsidP="00F8272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26A">
        <w:rPr>
          <w:rFonts w:ascii="Times New Roman" w:eastAsia="Calibri" w:hAnsi="Times New Roman" w:cs="Times New Roman"/>
          <w:b/>
          <w:sz w:val="24"/>
          <w:szCs w:val="24"/>
        </w:rPr>
        <w:t>Алгоритм формирования содержания задания «Тестирование»</w:t>
      </w:r>
    </w:p>
    <w:p w:rsidR="005F026A" w:rsidRPr="005F026A" w:rsidRDefault="005F026A" w:rsidP="005F026A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828"/>
        <w:gridCol w:w="992"/>
        <w:gridCol w:w="850"/>
        <w:gridCol w:w="993"/>
        <w:gridCol w:w="992"/>
        <w:gridCol w:w="850"/>
        <w:gridCol w:w="567"/>
      </w:tblGrid>
      <w:tr w:rsidR="00872B6B" w:rsidRPr="00BF19AF" w:rsidTr="00D91FEB">
        <w:trPr>
          <w:trHeight w:val="857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п\</w:t>
            </w:r>
            <w:proofErr w:type="gramStart"/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Формат вопросов</w:t>
            </w:r>
          </w:p>
        </w:tc>
      </w:tr>
      <w:tr w:rsidR="00872B6B" w:rsidRPr="00BF19AF" w:rsidTr="00D91FEB">
        <w:trPr>
          <w:trHeight w:val="857"/>
        </w:trPr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Выбор ответа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Открытая форма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Вопрос на установление </w:t>
            </w: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послед.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Макс.</w:t>
            </w:r>
          </w:p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872B6B" w:rsidRPr="00BF19AF" w:rsidTr="00D91FEB">
        <w:trPr>
          <w:trHeight w:val="43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2B6B" w:rsidRPr="005F026A" w:rsidRDefault="00872B6B" w:rsidP="005F0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2B6B" w:rsidRPr="005F026A" w:rsidRDefault="00872B6B" w:rsidP="005F02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B6B" w:rsidRPr="00BF19AF" w:rsidTr="00D91FEB">
        <w:trPr>
          <w:trHeight w:val="59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2B6B" w:rsidRPr="005F026A" w:rsidRDefault="00872B6B" w:rsidP="005F026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26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6B" w:rsidRPr="00BF19AF" w:rsidTr="00D91FEB">
        <w:trPr>
          <w:trHeight w:val="71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2B6B" w:rsidRPr="005F026A" w:rsidRDefault="00872B6B" w:rsidP="005F026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26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6B" w:rsidRPr="00BF19AF" w:rsidTr="00D91FEB">
        <w:trPr>
          <w:trHeight w:val="43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2B6B" w:rsidRPr="005F026A" w:rsidRDefault="00872B6B" w:rsidP="005F026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26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6B" w:rsidRPr="00BF19AF" w:rsidTr="00D91FEB">
        <w:trPr>
          <w:trHeight w:val="101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2B6B" w:rsidRPr="005F026A" w:rsidRDefault="00872B6B" w:rsidP="005F026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26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6B" w:rsidRPr="00BF19AF" w:rsidTr="00D91FEB">
        <w:trPr>
          <w:trHeight w:val="40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2B6B" w:rsidRPr="005F026A" w:rsidRDefault="00872B6B" w:rsidP="005F026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26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5F026A" w:rsidRDefault="00872B6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6DEB" w:rsidRPr="00BF19AF" w:rsidTr="009671F5">
        <w:trPr>
          <w:trHeight w:val="24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6DEB" w:rsidRPr="005F026A" w:rsidRDefault="005E6DEB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6DEB" w:rsidRPr="005F026A" w:rsidRDefault="005E6DEB" w:rsidP="005F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инвариантной части</w:t>
            </w: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6DEB" w:rsidRPr="005F026A" w:rsidRDefault="005E6DE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EB" w:rsidRPr="005E6DEB" w:rsidRDefault="005E6DEB" w:rsidP="005E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EB" w:rsidRPr="005F026A" w:rsidRDefault="005E6DE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F026A" w:rsidRPr="00BF19AF" w:rsidTr="00D91FEB">
        <w:trPr>
          <w:trHeight w:val="71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026A" w:rsidRPr="005F026A" w:rsidRDefault="005F026A" w:rsidP="005F02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Выбор ответа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Открытая форма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установление послед.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Макс.</w:t>
            </w:r>
          </w:p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5F026A" w:rsidRPr="00BF19AF" w:rsidTr="00D91FEB">
        <w:trPr>
          <w:trHeight w:val="71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026A" w:rsidRPr="005F026A" w:rsidRDefault="005F026A" w:rsidP="005F02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026A" w:rsidRPr="00BF19AF" w:rsidTr="00D91FEB">
        <w:trPr>
          <w:trHeight w:val="53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026A" w:rsidRPr="005F026A" w:rsidRDefault="005F026A" w:rsidP="005F02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Анатомия и Физиология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026A" w:rsidRPr="00BF19AF" w:rsidTr="00D91FEB">
        <w:trPr>
          <w:trHeight w:val="53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026A" w:rsidRPr="005F026A" w:rsidRDefault="005F026A" w:rsidP="005F02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Гигиена и ЛФК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026A" w:rsidRPr="00BF19AF" w:rsidTr="00D91FEB">
        <w:trPr>
          <w:trHeight w:val="53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026A" w:rsidRPr="005F026A" w:rsidRDefault="005F026A" w:rsidP="005F02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Теория и история физической культуры и спорта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026A" w:rsidRPr="00BF19AF" w:rsidTr="00D91FEB">
        <w:trPr>
          <w:trHeight w:val="53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026A" w:rsidRPr="005F026A" w:rsidRDefault="005F026A" w:rsidP="005F02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Основы биомеханики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6A" w:rsidRPr="005F026A" w:rsidRDefault="005F026A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6DEB" w:rsidRPr="00BF19AF" w:rsidTr="007754C1">
        <w:trPr>
          <w:trHeight w:val="43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6DEB" w:rsidRPr="005F026A" w:rsidRDefault="005E6DEB" w:rsidP="005F0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6DEB" w:rsidRPr="005F026A" w:rsidRDefault="005E6DEB" w:rsidP="005F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вариативной части</w:t>
            </w:r>
            <w:r w:rsidRPr="005F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6DEB" w:rsidRPr="005F026A" w:rsidRDefault="005E6DE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EB" w:rsidRPr="005F026A" w:rsidRDefault="005E6DEB" w:rsidP="005E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EB" w:rsidRPr="005F026A" w:rsidRDefault="005E6DE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E6DEB" w:rsidRPr="00BF19AF" w:rsidTr="004F7D81">
        <w:trPr>
          <w:trHeight w:val="233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6DEB" w:rsidRPr="005F026A" w:rsidRDefault="005E6DEB" w:rsidP="005F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6DEB" w:rsidRPr="005F026A" w:rsidRDefault="005E6DEB" w:rsidP="005F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Общее кол-во вопросов</w:t>
            </w: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6DEB" w:rsidRPr="005F026A" w:rsidRDefault="005E6DEB" w:rsidP="005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EB" w:rsidRPr="005F026A" w:rsidRDefault="005E6DEB" w:rsidP="005E6D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Общее кол-во баллов: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EB" w:rsidRPr="005F026A" w:rsidRDefault="005E6DEB" w:rsidP="005F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Вопрос закрытой формы с выбором одного варианта ответа  состоит из неполного тестового утверждения с одним  ключевым элементом и множеством допустимых заключений, </w:t>
      </w:r>
      <w:r w:rsidRPr="005F026A">
        <w:rPr>
          <w:rFonts w:ascii="Times New Roman" w:eastAsia="Calibri" w:hAnsi="Times New Roman" w:cs="Times New Roman"/>
          <w:b/>
          <w:sz w:val="24"/>
          <w:szCs w:val="24"/>
          <w:u w:val="single"/>
        </w:rPr>
        <w:t>одно из которых являются правильным</w:t>
      </w:r>
      <w:r w:rsidRPr="00BF19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Вопрос открытой формы имеет вид неполного утверждения, в котором  отсутствует один или несколько ключевых элементов, в качестве которых могут быть: </w:t>
      </w:r>
      <w:r w:rsidRPr="005F026A">
        <w:rPr>
          <w:rFonts w:ascii="Times New Roman" w:eastAsia="Calibri" w:hAnsi="Times New Roman" w:cs="Times New Roman"/>
          <w:b/>
          <w:sz w:val="24"/>
          <w:szCs w:val="24"/>
        </w:rPr>
        <w:t>число, слово или  словосочетание</w:t>
      </w: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. На месте ключевого элемента в тексте  задания ставится многоточие или </w:t>
      </w:r>
      <w:r w:rsidRPr="005F026A">
        <w:rPr>
          <w:rFonts w:ascii="Times New Roman" w:eastAsia="Calibri" w:hAnsi="Times New Roman" w:cs="Times New Roman"/>
          <w:sz w:val="24"/>
          <w:szCs w:val="24"/>
          <w:u w:val="single"/>
        </w:rPr>
        <w:t>знак подчеркивания</w:t>
      </w:r>
      <w:r w:rsidRPr="00BF19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2B6B" w:rsidRPr="005F026A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Вопрос  на установление правильной последовательности состоит из однородных элементов некоторой группы и </w:t>
      </w:r>
      <w:r w:rsidRPr="005F026A">
        <w:rPr>
          <w:rFonts w:ascii="Times New Roman" w:eastAsia="Calibri" w:hAnsi="Times New Roman" w:cs="Times New Roman"/>
          <w:b/>
          <w:sz w:val="24"/>
          <w:szCs w:val="24"/>
        </w:rPr>
        <w:t>четкой формулировки критерия упорядочения этих элементов.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Вопрос  на установление соответствия.  Состоит из </w:t>
      </w:r>
      <w:r w:rsidRPr="005F026A">
        <w:rPr>
          <w:rFonts w:ascii="Times New Roman" w:eastAsia="Calibri" w:hAnsi="Times New Roman" w:cs="Times New Roman"/>
          <w:b/>
          <w:sz w:val="24"/>
          <w:szCs w:val="24"/>
        </w:rPr>
        <w:t>двух групп элементов и четкой формулировки критерия выбора соответствия между ними</w:t>
      </w: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. Соответствие устанавливается </w:t>
      </w:r>
      <w:r w:rsidRPr="005F026A">
        <w:rPr>
          <w:rFonts w:ascii="Times New Roman" w:eastAsia="Calibri" w:hAnsi="Times New Roman" w:cs="Times New Roman"/>
          <w:b/>
          <w:sz w:val="24"/>
          <w:szCs w:val="24"/>
        </w:rPr>
        <w:t>по принципу 1:1</w:t>
      </w: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 (одному элементу первой группы соответствует только </w:t>
      </w:r>
      <w:r w:rsidRPr="00BF19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один элемент второй группы). Внутри каждой группы элементы должны быть однородными. Количество элементов во второй группе должно соответствовать  количеству элементов первой группы. Количество </w:t>
      </w:r>
      <w:proofErr w:type="gramStart"/>
      <w:r w:rsidRPr="00BF19AF">
        <w:rPr>
          <w:rFonts w:ascii="Times New Roman" w:eastAsia="Calibri" w:hAnsi="Times New Roman" w:cs="Times New Roman"/>
          <w:sz w:val="24"/>
          <w:szCs w:val="24"/>
        </w:rPr>
        <w:t>элементов</w:t>
      </w:r>
      <w:proofErr w:type="gramEnd"/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  как в  первой, так и во второй группе должно быть не менее 4. 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>Выполнение задания «Тестирование» реализуется посредством применения прикладных компьютерных программ, что обеспечивает  возможность  генерировать для каждого участника уникальную последовательность заданий, содержащую требуемое количество вопросов из каждого раздела и исключающую возможность повторения заданий.  Для лиц с ограниченными возможностями здоровья предусматриваются особые условия проведения конкурсного испытания.</w:t>
      </w:r>
    </w:p>
    <w:p w:rsidR="00872B6B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>При выполнении задания «Тестирование»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:rsidR="00C12D63" w:rsidRPr="00BF19AF" w:rsidRDefault="00C12D63" w:rsidP="00C12D6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B6B" w:rsidRPr="00C12D63" w:rsidRDefault="00872B6B" w:rsidP="00F827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D63">
        <w:rPr>
          <w:rFonts w:ascii="Times New Roman" w:eastAsia="Calibri" w:hAnsi="Times New Roman" w:cs="Times New Roman"/>
          <w:sz w:val="24"/>
          <w:szCs w:val="24"/>
        </w:rPr>
        <w:t>1</w:t>
      </w:r>
      <w:r w:rsidRPr="00BF19AF">
        <w:rPr>
          <w:rFonts w:ascii="Times New Roman" w:eastAsia="Calibri" w:hAnsi="Times New Roman" w:cs="Times New Roman"/>
          <w:sz w:val="24"/>
          <w:szCs w:val="24"/>
        </w:rPr>
        <w:t>.</w:t>
      </w:r>
      <w:r w:rsidR="00C12D63">
        <w:rPr>
          <w:rFonts w:ascii="Times New Roman" w:eastAsia="Calibri" w:hAnsi="Times New Roman" w:cs="Times New Roman"/>
          <w:sz w:val="24"/>
          <w:szCs w:val="24"/>
        </w:rPr>
        <w:t>2</w:t>
      </w: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19AF">
        <w:rPr>
          <w:rFonts w:ascii="Times New Roman" w:eastAsia="Calibri" w:hAnsi="Times New Roman" w:cs="Times New Roman"/>
          <w:sz w:val="24"/>
          <w:szCs w:val="24"/>
        </w:rPr>
        <w:tab/>
        <w:t xml:space="preserve">Практические задания  1 уровня  включают два  вида заданий: задание </w:t>
      </w:r>
      <w:r w:rsidRPr="00C12D63">
        <w:rPr>
          <w:rFonts w:ascii="Times New Roman" w:eastAsia="Calibri" w:hAnsi="Times New Roman" w:cs="Times New Roman"/>
          <w:b/>
          <w:sz w:val="24"/>
          <w:szCs w:val="24"/>
        </w:rPr>
        <w:t>«Перевод профессионального текста (сообщения)»</w:t>
      </w: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12D63">
        <w:rPr>
          <w:rFonts w:ascii="Times New Roman" w:eastAsia="Calibri" w:hAnsi="Times New Roman" w:cs="Times New Roman"/>
          <w:b/>
          <w:sz w:val="24"/>
          <w:szCs w:val="24"/>
        </w:rPr>
        <w:t>«Задание по организации работы коллектива».</w:t>
      </w:r>
    </w:p>
    <w:p w:rsidR="00872B6B" w:rsidRPr="00BF19AF" w:rsidRDefault="00C12D63" w:rsidP="00F82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. Задание </w:t>
      </w:r>
      <w:r w:rsidR="00872B6B" w:rsidRPr="00C12D63">
        <w:rPr>
          <w:rFonts w:ascii="Times New Roman" w:eastAsia="Calibri" w:hAnsi="Times New Roman" w:cs="Times New Roman"/>
          <w:b/>
          <w:sz w:val="24"/>
          <w:szCs w:val="24"/>
        </w:rPr>
        <w:t>«Перевод профессионального текста (сообщения)»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 позволяет  оценить уровень </w:t>
      </w:r>
      <w:proofErr w:type="spellStart"/>
      <w:r w:rsidR="00872B6B" w:rsidRPr="00BF19AF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="00872B6B" w:rsidRPr="00BF19A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2B6B" w:rsidRPr="00BF19AF" w:rsidRDefault="00C12D63" w:rsidP="00F82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>умений применять лексику и грамматику иностранного языка для перевода текста на профессиональную тему;</w:t>
      </w:r>
    </w:p>
    <w:p w:rsidR="00872B6B" w:rsidRPr="00BF19AF" w:rsidRDefault="00C12D63" w:rsidP="00F82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>умений общаться (устно и письменно) на иностранном языке на профессиональные  темы;</w:t>
      </w:r>
    </w:p>
    <w:p w:rsidR="00872B6B" w:rsidRPr="00BF19AF" w:rsidRDefault="00C12D63" w:rsidP="00F82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>способность  использования информационно-коммуникационных технологий в профессиональной деятельности.</w:t>
      </w:r>
    </w:p>
    <w:p w:rsidR="00872B6B" w:rsidRPr="00BF19AF" w:rsidRDefault="00872B6B" w:rsidP="00F82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>Задание по переводу текста с иностранного языка на русский включает 2  задачи:</w:t>
      </w:r>
    </w:p>
    <w:p w:rsidR="00872B6B" w:rsidRPr="00B503BA" w:rsidRDefault="00872B6B" w:rsidP="00B503BA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3BA">
        <w:rPr>
          <w:rFonts w:ascii="Times New Roman" w:eastAsia="Calibri" w:hAnsi="Times New Roman" w:cs="Times New Roman"/>
          <w:sz w:val="24"/>
          <w:szCs w:val="24"/>
        </w:rPr>
        <w:t xml:space="preserve">перевод текста, содержание которого включает  профессиональную лексику (возможен вариант </w:t>
      </w:r>
      <w:proofErr w:type="spellStart"/>
      <w:r w:rsidRPr="00B503BA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B503BA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872B6B" w:rsidRPr="00B503BA" w:rsidRDefault="00872B6B" w:rsidP="00B503BA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3BA">
        <w:rPr>
          <w:rFonts w:ascii="Times New Roman" w:eastAsia="Calibri" w:hAnsi="Times New Roman" w:cs="Times New Roman"/>
          <w:sz w:val="24"/>
          <w:szCs w:val="24"/>
        </w:rPr>
        <w:t>ответы на вопросы по тексту (</w:t>
      </w:r>
      <w:proofErr w:type="spellStart"/>
      <w:r w:rsidRPr="00B503BA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B503BA">
        <w:rPr>
          <w:rFonts w:ascii="Times New Roman" w:eastAsia="Calibri" w:hAnsi="Times New Roman" w:cs="Times New Roman"/>
          <w:sz w:val="24"/>
          <w:szCs w:val="24"/>
        </w:rPr>
        <w:t>, выполнение действия).</w:t>
      </w:r>
    </w:p>
    <w:p w:rsidR="00872B6B" w:rsidRPr="00BF19AF" w:rsidRDefault="00872B6B" w:rsidP="00F82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Объем  текста на иностранном языке  составляет  </w:t>
      </w:r>
      <w:r w:rsidRPr="00BF19AF">
        <w:rPr>
          <w:rFonts w:ascii="Times New Roman" w:eastAsia="Calibri" w:hAnsi="Times New Roman" w:cs="Times New Roman"/>
          <w:sz w:val="24"/>
          <w:szCs w:val="24"/>
          <w:u w:val="single"/>
        </w:rPr>
        <w:t>(1500-2000</w:t>
      </w: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) знаков. </w:t>
      </w:r>
    </w:p>
    <w:p w:rsidR="00872B6B" w:rsidRPr="00BF19AF" w:rsidRDefault="00872B6B" w:rsidP="00F82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Задание по переводу иностранного текста  разработано на  языках, которые изучают участники Олимпиады. </w:t>
      </w:r>
    </w:p>
    <w:p w:rsidR="00872B6B" w:rsidRPr="00BF19AF" w:rsidRDefault="00B503BA" w:rsidP="00F82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2B6B" w:rsidRPr="00B503BA">
        <w:rPr>
          <w:rFonts w:ascii="Times New Roman" w:eastAsia="Calibri" w:hAnsi="Times New Roman" w:cs="Times New Roman"/>
          <w:b/>
          <w:sz w:val="24"/>
          <w:szCs w:val="24"/>
        </w:rPr>
        <w:t>«Задание по организации работы коллектива»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 позволяет  оценить уровень </w:t>
      </w:r>
      <w:proofErr w:type="spellStart"/>
      <w:r w:rsidR="00872B6B" w:rsidRPr="00BF19AF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="00872B6B" w:rsidRPr="00BF19A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2B6B" w:rsidRPr="00BF19AF" w:rsidRDefault="00B503BA" w:rsidP="00F82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>умений организации  производственной деятельности подразделения;</w:t>
      </w:r>
    </w:p>
    <w:p w:rsidR="00872B6B" w:rsidRPr="00BF19AF" w:rsidRDefault="00B503BA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умения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:rsidR="00872B6B" w:rsidRPr="00BF19AF" w:rsidRDefault="00B503BA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>способности работать в коллективе и команде, эффективно общаться  с коллегами, руководством, потребителями;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B6B" w:rsidRPr="00BF19AF" w:rsidRDefault="00B503BA" w:rsidP="00F82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>способность  использования информационно-коммуникационных технологий в профессиональной деятельности.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 xml:space="preserve">Задание  </w:t>
      </w:r>
      <w:r w:rsidRPr="00BF19AF">
        <w:rPr>
          <w:rFonts w:ascii="Times New Roman" w:eastAsia="Calibri" w:hAnsi="Times New Roman" w:cs="Times New Roman"/>
          <w:sz w:val="24"/>
          <w:szCs w:val="24"/>
        </w:rPr>
        <w:t>по  организации работы коллектива</w:t>
      </w:r>
      <w:r w:rsidRPr="00BF19AF">
        <w:rPr>
          <w:rFonts w:ascii="Times New Roman" w:eastAsia="Times New Roman" w:hAnsi="Times New Roman" w:cs="Times New Roman"/>
          <w:sz w:val="24"/>
          <w:szCs w:val="24"/>
        </w:rPr>
        <w:t xml:space="preserve">  включает 2  задачи</w:t>
      </w:r>
      <w:r w:rsidR="00B50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B6B" w:rsidRPr="00BF19AF" w:rsidRDefault="00B503BA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ab/>
        <w:t xml:space="preserve">  Задания II уровня  -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 и профессиональных стандартов  с применением практических навыков, заключающихся в </w:t>
      </w:r>
      <w:r w:rsidR="00872B6B" w:rsidRPr="00BF19AF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проектировании, разработке, выполнении работ или изготовлении продукта (изделия и т.д.)  по заданным параметрам с контролем соответствия результата существующим требованиям</w:t>
      </w:r>
      <w:r w:rsidR="00872B6B" w:rsidRPr="00BF19A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. 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>Количество заданий   II уровня, составляющих общую или вариативную часть, одинаковое для специальностей или УГС  профильного направления Олимпиады.</w:t>
      </w:r>
    </w:p>
    <w:p w:rsidR="00872B6B" w:rsidRPr="00BF19AF" w:rsidRDefault="00B503BA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 Задания  II уровня  подразделяются на  инвариантную и вариативную части.</w:t>
      </w:r>
    </w:p>
    <w:p w:rsidR="00872B6B" w:rsidRPr="00BF19AF" w:rsidRDefault="00B503BA" w:rsidP="00F82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 xml:space="preserve">. Инвариантная  часть заданий  II уровня формируется в соответствии с общими и профессиональными компетенциями специальностей  УГС, умениями и практическим опытом, которые являются общими для всех специальностей, входящих в УГС. </w:t>
      </w:r>
    </w:p>
    <w:p w:rsidR="00872B6B" w:rsidRPr="00BF19AF" w:rsidRDefault="00872B6B" w:rsidP="00F82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>Инвариантная часть заданий  II уровня представляет собой   практическое задание, которые содержит  2- 3  задачи.</w:t>
      </w:r>
    </w:p>
    <w:p w:rsidR="00872B6B" w:rsidRPr="00BF19AF" w:rsidRDefault="00872B6B" w:rsidP="00F82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 xml:space="preserve">Количество оцениваемых задач, составляющих то или иное практическое задание, одинаковое для всех специальностей СПО, входящих в  УГС, по </w:t>
      </w:r>
      <w:proofErr w:type="gramStart"/>
      <w:r w:rsidRPr="00BF19AF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BF19AF">
        <w:rPr>
          <w:rFonts w:ascii="Times New Roman" w:eastAsia="Times New Roman" w:hAnsi="Times New Roman" w:cs="Times New Roman"/>
          <w:sz w:val="24"/>
          <w:szCs w:val="24"/>
        </w:rPr>
        <w:t xml:space="preserve">  проводится Олимпиада.</w:t>
      </w:r>
    </w:p>
    <w:p w:rsidR="00872B6B" w:rsidRPr="00BF19AF" w:rsidRDefault="00B503BA" w:rsidP="00F82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 xml:space="preserve">. Вариативная часть задания II уровня формируется в соответствии со специфическими для каждой специальности, входящей в УГС профессиональными компетенциями,  умениями и практическим опытом с учетом трудовых функций профессиональных стандартов. </w:t>
      </w:r>
    </w:p>
    <w:p w:rsidR="00872B6B" w:rsidRPr="00BF19AF" w:rsidRDefault="00872B6B" w:rsidP="00F827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задания разработаны  в соответствии с объектами и  видами профессиональной деятельности обучающихся по конкретным специальностям, или подгруппам специальностей, входящим в УГС.   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>Вариативная часть задания II уровня содержит 2-3  задачи различных уровней сложности.</w:t>
      </w:r>
    </w:p>
    <w:p w:rsidR="00872B6B" w:rsidRPr="00BF19AF" w:rsidRDefault="00B503BA" w:rsidP="00F82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>. 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здоровья.</w:t>
      </w:r>
    </w:p>
    <w:p w:rsidR="00872B6B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3BA" w:rsidRDefault="00B503BA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задания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уровней, представлены на сайте принимающей</w:t>
      </w:r>
      <w:r w:rsidR="00F87B2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этапа Олимпиады, БПОУ УР «Удмуртский республиканский социально-педагогический колледж».</w:t>
      </w:r>
      <w:r w:rsidR="00F87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7B25" w:rsidRPr="00B503BA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B6B" w:rsidRPr="00F87B25" w:rsidRDefault="00872B6B" w:rsidP="00F87B2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B25">
        <w:rPr>
          <w:rFonts w:ascii="Times New Roman" w:eastAsia="Times New Roman" w:hAnsi="Times New Roman" w:cs="Times New Roman"/>
          <w:b/>
          <w:sz w:val="24"/>
          <w:szCs w:val="24"/>
        </w:rPr>
        <w:t>Система оценивания выполнения заданий</w:t>
      </w:r>
    </w:p>
    <w:p w:rsidR="00F87B25" w:rsidRPr="00F87B25" w:rsidRDefault="00F87B25" w:rsidP="00F87B25">
      <w:pPr>
        <w:pStyle w:val="a3"/>
        <w:tabs>
          <w:tab w:val="left" w:pos="1134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Оценивание выполнения конкурсных заданий осуществляется на основе следующих принципов: 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соответствия содержания конкурсных заданий ФГОС СПО по специальностям, входящим в укрупненную группу специальностей, учёта требований профессиональных стандартов и  работодателей;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достоверности оценки –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Олимпиады;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 Олимпиады;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.2. При выполнении процедур оценки конкурсных заданий используются следующие основные методы: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метод экспертной оценки;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метод расчета первичных баллов;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метод расчета сводных баллов;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метод агрегирования результатов участников Олимпиады;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метод ранжирования результатов участников Олимпиады.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.3. Результаты выполнения практических конкурсных заданий оцениваются с использованием  следующих групп целевых индикаторов: основных и штрафных.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ab/>
        <w:t xml:space="preserve"> При оценке конкурсных заданий используются следующие  основные процедуры: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процедура начисления основных баллов за выполнение заданий;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процедура начисления штрафных баллов за выполнение заданий;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процедура формирования сводных результатов участников Олимпиады;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процедура ранжирования результатов участников Олимпиады.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выполнения конкурсных заданий оцениваются по 100-балльной шкале: 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за выполнение заданий  I уровня    максимальная оценка  -  30 баллов:  тестирование -10 баллов, практические задачи – 20 баллов (перевод текста) – 10 баллов, задание по организации работы коллектива – 10 баллов);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за выполнение заданий  II уровня максимальная оценка  -  70 баллов: общая часть задания – 35 баллов, вариативная часть задания – 35 баллов).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 xml:space="preserve">. Оценка за задание «Тестирование» определяется простым суммированием баллов за правильные ответы на вопросы. 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типа вопроса ответ считается правильным, если: 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при ответе на вопрос  закрытой формы с выбором ответа  выбран правильный ответ;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при ответе на вопрос  открытой формы дан правильный ответ;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при ответе на вопрос  на установление правильной последовательности установлена правильная последовательность;</w:t>
      </w:r>
    </w:p>
    <w:p w:rsidR="00872B6B" w:rsidRPr="00BF19AF" w:rsidRDefault="00F87B25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 xml:space="preserve">при ответе на вопрос  на установление соответствия, если сопоставление  </w:t>
      </w:r>
      <w:proofErr w:type="gramStart"/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произведено</w:t>
      </w:r>
      <w:proofErr w:type="gramEnd"/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 xml:space="preserve">  верно для всех пар. </w:t>
      </w:r>
    </w:p>
    <w:p w:rsidR="00872B6B" w:rsidRDefault="00872B6B" w:rsidP="00F8272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B25">
        <w:rPr>
          <w:rFonts w:ascii="Times New Roman" w:eastAsia="Times New Roman" w:hAnsi="Times New Roman" w:cs="Times New Roman"/>
          <w:b/>
          <w:sz w:val="24"/>
          <w:szCs w:val="24"/>
        </w:rPr>
        <w:t>Структура оценки за тестовое задание</w:t>
      </w:r>
    </w:p>
    <w:p w:rsidR="00F87B25" w:rsidRPr="00F87B25" w:rsidRDefault="00F87B25" w:rsidP="00F87B2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9497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993"/>
        <w:gridCol w:w="708"/>
        <w:gridCol w:w="993"/>
        <w:gridCol w:w="992"/>
        <w:gridCol w:w="850"/>
        <w:gridCol w:w="567"/>
      </w:tblGrid>
      <w:tr w:rsidR="00872B6B" w:rsidRPr="00BF19AF" w:rsidTr="00D91FEB">
        <w:trPr>
          <w:trHeight w:val="36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п\</w:t>
            </w:r>
            <w:proofErr w:type="gramStart"/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сов</w:t>
            </w:r>
            <w:proofErr w:type="gramEnd"/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872B6B" w:rsidRPr="00BF19AF" w:rsidTr="00D91FEB">
        <w:trPr>
          <w:trHeight w:val="85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832101" w:rsidRDefault="00872B6B" w:rsidP="00F8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</w:pPr>
            <w:r w:rsidRPr="0083210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  <w:t>Вопрос на выбор ответа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832101" w:rsidRDefault="00872B6B" w:rsidP="00F8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</w:pPr>
            <w:r w:rsidRPr="0083210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  <w:t>Открытая форма вопроса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832101" w:rsidRDefault="00872B6B" w:rsidP="00F8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</w:pPr>
            <w:r w:rsidRPr="0083210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832101" w:rsidRDefault="00872B6B" w:rsidP="00F8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</w:pPr>
            <w:r w:rsidRPr="0083210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  <w:t>Вопрос на установление послед.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832101" w:rsidRDefault="00872B6B" w:rsidP="00F8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</w:pPr>
            <w:r w:rsidRPr="0083210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  <w:t>Макс.</w:t>
            </w:r>
          </w:p>
          <w:p w:rsidR="00872B6B" w:rsidRPr="00832101" w:rsidRDefault="00872B6B" w:rsidP="00F8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</w:pPr>
            <w:r w:rsidRPr="0083210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4"/>
                <w:lang w:eastAsia="ru-RU"/>
              </w:rPr>
              <w:t xml:space="preserve">балл </w:t>
            </w:r>
          </w:p>
        </w:tc>
      </w:tr>
      <w:tr w:rsidR="00872B6B" w:rsidRPr="00BF19AF" w:rsidTr="00D91FEB">
        <w:trPr>
          <w:trHeight w:val="4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2B6B" w:rsidRPr="00BF19AF" w:rsidRDefault="00872B6B" w:rsidP="00F827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2B6B" w:rsidRPr="00BF19AF" w:rsidRDefault="00872B6B" w:rsidP="00F82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Инвари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антная часть </w:t>
            </w:r>
            <w:r w:rsidRPr="00BF19AF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тестового задания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B6B" w:rsidRPr="00BF19AF" w:rsidTr="00D91FEB">
        <w:trPr>
          <w:trHeight w:val="4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2B6B" w:rsidRPr="00BF19AF" w:rsidRDefault="00872B6B" w:rsidP="00F8272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9AF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6B" w:rsidRPr="00BF19AF" w:rsidTr="00D91FEB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2B6B" w:rsidRPr="00BF19AF" w:rsidRDefault="00872B6B" w:rsidP="00F8272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9AF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6B" w:rsidRPr="00BF19AF" w:rsidTr="00D91FEB">
        <w:trPr>
          <w:trHeight w:val="67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2B6B" w:rsidRPr="00BF19AF" w:rsidRDefault="00872B6B" w:rsidP="00F8272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9AF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6B" w:rsidRPr="00BF19AF" w:rsidTr="00D91FEB">
        <w:trPr>
          <w:trHeight w:val="4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2B6B" w:rsidRPr="00BF19AF" w:rsidRDefault="00872B6B" w:rsidP="00F8272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9AF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B6B" w:rsidRPr="00BF19AF" w:rsidTr="00D91FEB">
        <w:trPr>
          <w:trHeight w:val="4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2B6B" w:rsidRPr="00BF19AF" w:rsidRDefault="00872B6B" w:rsidP="00F8272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9AF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B6B" w:rsidRPr="00BF19AF" w:rsidRDefault="00872B6B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B25" w:rsidRPr="00BF19AF" w:rsidTr="00DD49D2">
        <w:trPr>
          <w:trHeight w:val="2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7B25" w:rsidRPr="00BF19AF" w:rsidRDefault="00F87B25" w:rsidP="00F8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7B25" w:rsidRPr="00BF19AF" w:rsidRDefault="00F87B25" w:rsidP="00F8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инвариантной части</w:t>
            </w: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7B25" w:rsidRPr="00BF19AF" w:rsidRDefault="00F87B25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F87B25" w:rsidRDefault="00F87B25" w:rsidP="00F8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87B25" w:rsidRPr="00BF19AF" w:rsidTr="00123E00">
        <w:trPr>
          <w:trHeight w:val="7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7B25" w:rsidRPr="00BF19AF" w:rsidRDefault="00F87B25" w:rsidP="00F8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7B25" w:rsidRPr="00BF19AF" w:rsidRDefault="00F87B25" w:rsidP="00F82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сов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балло</w:t>
            </w:r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Кол-во </w:t>
            </w:r>
            <w:proofErr w:type="spellStart"/>
            <w:proofErr w:type="gramStart"/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сов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сов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</w:tr>
      <w:tr w:rsidR="00F87B25" w:rsidRPr="00BF19AF" w:rsidTr="00D91FEB">
        <w:trPr>
          <w:trHeight w:val="4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7B25" w:rsidRPr="00BF19AF" w:rsidRDefault="00F87B25" w:rsidP="00F8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7B25" w:rsidRPr="005F026A" w:rsidRDefault="00F87B25" w:rsidP="00F81E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B25" w:rsidRPr="00BF19AF" w:rsidTr="00D91FEB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7B25" w:rsidRPr="00BF19AF" w:rsidRDefault="00F87B25" w:rsidP="00F8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7B25" w:rsidRPr="005F026A" w:rsidRDefault="00F87B25" w:rsidP="00F81E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Анатомия и Физиология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B25" w:rsidRPr="00BF19AF" w:rsidTr="00D91FEB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7B25" w:rsidRPr="00BF19AF" w:rsidRDefault="00F87B25" w:rsidP="00F8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7B25" w:rsidRPr="005F026A" w:rsidRDefault="00F87B25" w:rsidP="00F81E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Гигиена и ЛФК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B25" w:rsidRPr="00BF19AF" w:rsidTr="00D91FEB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7B25" w:rsidRPr="00BF19AF" w:rsidRDefault="00F87B25" w:rsidP="00F8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7B25" w:rsidRPr="005F026A" w:rsidRDefault="00F87B25" w:rsidP="00F81E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Теория и история физической культуры и спорта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B25" w:rsidRPr="00BF19AF" w:rsidTr="00D91FEB">
        <w:trPr>
          <w:trHeight w:val="5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87B25" w:rsidRPr="00BF19AF" w:rsidRDefault="00F87B25" w:rsidP="00F8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7B25" w:rsidRPr="005F026A" w:rsidRDefault="00F87B25" w:rsidP="00F81E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  <w:r w:rsidRPr="005F026A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Основы биомеханики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B25" w:rsidRPr="00BF19AF" w:rsidTr="00057977">
        <w:trPr>
          <w:trHeight w:val="4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7B25" w:rsidRPr="00BF19AF" w:rsidRDefault="00F87B25" w:rsidP="00F827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7B25" w:rsidRPr="00BF19AF" w:rsidRDefault="00F87B25" w:rsidP="00F8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вариативной части</w:t>
            </w: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7B25" w:rsidRPr="00BF19AF" w:rsidRDefault="00F87B25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F87B25" w:rsidRDefault="00F87B25" w:rsidP="00F8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87B25" w:rsidRPr="00BF19AF" w:rsidTr="00A90889">
        <w:trPr>
          <w:trHeight w:val="2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7B25" w:rsidRPr="00BF19AF" w:rsidRDefault="00F87B25" w:rsidP="00F8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7B25" w:rsidRPr="00BF19AF" w:rsidRDefault="00F87B25" w:rsidP="00F8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общее кол-во вопросов</w:t>
            </w:r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7B25" w:rsidRPr="00BF19AF" w:rsidRDefault="00F87B25" w:rsidP="00F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7B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Общее кол-во баллов: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25" w:rsidRPr="00BF19AF" w:rsidRDefault="00F87B25" w:rsidP="00F82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 Оценивание выполнения практических конкурсных заданий  I уровня осуществляется в соответствии со следующими целевыми индикаторами: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>а) основные целевые индикаторы: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>качество выполнения отдельных задач задания;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>качество выполнения задания в целом.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 xml:space="preserve">б) штрафные целевые индикаторы, начисление (снятие) которых производится за  нарушение условий выполнения задания (в том числе за нарушение правил выполнения работ). 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>Критерии оценки выполнения практических конкурсных заданий  представлены в соответствующих паспортах  конкурсного задания.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 xml:space="preserve">. Максимальное количество баллов за практические конкурсные задания  I уровня:  «Перевод профессионального текста (сообщения)»  составляет  10  баллов.  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 Оценивание конкурсного задания «Перевод профессионального текста» осуществляется следующим образом: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 xml:space="preserve">1 задача - перевод текста - 5 баллов; 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 xml:space="preserve">2 задача – ответы на вопросы, выполнение действия, инструкция на выполнение  которого задана в тексте или выполнение задания на </w:t>
      </w:r>
      <w:proofErr w:type="spellStart"/>
      <w:r w:rsidRPr="00BF19AF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BF19AF">
        <w:rPr>
          <w:rFonts w:ascii="Times New Roman" w:eastAsia="Times New Roman" w:hAnsi="Times New Roman" w:cs="Times New Roman"/>
          <w:sz w:val="24"/>
          <w:szCs w:val="24"/>
        </w:rPr>
        <w:t xml:space="preserve"> – 5 баллов;</w:t>
      </w:r>
    </w:p>
    <w:p w:rsidR="00872B6B" w:rsidRPr="00BF19AF" w:rsidRDefault="00872B6B" w:rsidP="00F82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Критерии оценки являются едиными  для всех УГС СПО.  </w:t>
      </w:r>
    </w:p>
    <w:p w:rsidR="00872B6B" w:rsidRPr="00BF19AF" w:rsidRDefault="00872B6B" w:rsidP="00986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>При  выполнении 2 задачи в содержание критериев могут быть внесены дополнения (изменения) касающиеся конкретной УГС, которые не влияют на удельный вес каждого критерия.</w:t>
      </w:r>
    </w:p>
    <w:p w:rsidR="00872B6B" w:rsidRPr="00986918" w:rsidRDefault="00872B6B" w:rsidP="00F827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918">
        <w:rPr>
          <w:rFonts w:ascii="Times New Roman" w:eastAsia="Calibri" w:hAnsi="Times New Roman" w:cs="Times New Roman"/>
          <w:b/>
          <w:sz w:val="24"/>
          <w:szCs w:val="24"/>
        </w:rPr>
        <w:t>Критерии оценки 1 задачи письменного перевода текста</w:t>
      </w:r>
    </w:p>
    <w:p w:rsidR="00986918" w:rsidRPr="00BF19AF" w:rsidRDefault="00986918" w:rsidP="0098691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3260"/>
      </w:tblGrid>
      <w:tr w:rsidR="00872B6B" w:rsidRPr="00BF19AF" w:rsidTr="00D91FEB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B6B" w:rsidRPr="00BF19AF" w:rsidRDefault="00872B6B" w:rsidP="00F827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F19A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B6B" w:rsidRPr="00BF19AF" w:rsidRDefault="00872B6B" w:rsidP="00F827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F19A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6B" w:rsidRPr="00BF19AF" w:rsidRDefault="00872B6B" w:rsidP="00F827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F19A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872B6B" w:rsidRPr="00BF19AF" w:rsidTr="00D91FEB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B6B" w:rsidRPr="00BF19AF" w:rsidRDefault="00872B6B" w:rsidP="00F827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F19A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B6B" w:rsidRPr="00BF19AF" w:rsidRDefault="00872B6B" w:rsidP="00F827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F19A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Качество письменной речи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6B" w:rsidRPr="00BF19AF" w:rsidRDefault="00872B6B" w:rsidP="00F827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F19A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0-3</w:t>
            </w:r>
          </w:p>
        </w:tc>
      </w:tr>
      <w:tr w:rsidR="00872B6B" w:rsidRPr="00BF19AF" w:rsidTr="00D91FEB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B6B" w:rsidRPr="00BF19AF" w:rsidRDefault="00872B6B" w:rsidP="00F827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F19A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B6B" w:rsidRPr="00BF19AF" w:rsidRDefault="00872B6B" w:rsidP="00F827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F19A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Грамотность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6B" w:rsidRPr="00BF19AF" w:rsidRDefault="00872B6B" w:rsidP="00F827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F19A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0-2</w:t>
            </w:r>
          </w:p>
        </w:tc>
      </w:tr>
    </w:tbl>
    <w:p w:rsidR="00872B6B" w:rsidRPr="00BF19AF" w:rsidRDefault="00872B6B" w:rsidP="00F827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B6B" w:rsidRPr="00BF19AF" w:rsidRDefault="00872B6B" w:rsidP="00F8272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>По критерию «Качество письменной речи» ставится:</w:t>
      </w:r>
    </w:p>
    <w:p w:rsidR="00872B6B" w:rsidRPr="00BF19AF" w:rsidRDefault="00872B6B" w:rsidP="00F82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3 балла – текст перевода  полностью соответствует  содержанию оригинального текста;  полностью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</w:t>
      </w:r>
      <w:r w:rsidRPr="00BF19AF">
        <w:rPr>
          <w:rFonts w:ascii="Times New Roman" w:eastAsia="Calibri" w:hAnsi="Times New Roman" w:cs="Times New Roman"/>
          <w:sz w:val="24"/>
          <w:szCs w:val="24"/>
        </w:rPr>
        <w:lastRenderedPageBreak/>
        <w:t>Все профессиональные термины переведены правильно. Сохранена структура оригинального текста. Перевод не требует редактирования.</w:t>
      </w:r>
    </w:p>
    <w:p w:rsidR="00872B6B" w:rsidRPr="00BF19AF" w:rsidRDefault="00872B6B" w:rsidP="00F82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>2 балла - текст перевода  практически полностью  (более 90% от общего объема текста) – понятна направленность текста и его общее содержание соответствует  содержанию оригинального текста;  в переводе присутствуют 1-4 лексические  ошибки;  искажен  перевод сложных слов, некоторых сложных устойчивых сочетаний,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Присутствуют 1-2 ошибки в переводе профессиональных терминов.  Сохранена структура оригинального текста. Перевод не требует редактирования.</w:t>
      </w:r>
    </w:p>
    <w:p w:rsidR="00872B6B" w:rsidRPr="00BF19AF" w:rsidRDefault="00872B6B" w:rsidP="00F82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>1 балл – текст перевода  лишь на 50%  соответствует его  основному содержанию: понятна направленность текста и общее его содержание;  имеет пропуски;  в переводе присутствуют более 5 лексических 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</w:r>
    </w:p>
    <w:p w:rsidR="00872B6B" w:rsidRPr="00BF19AF" w:rsidRDefault="00872B6B" w:rsidP="00F82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>0 баллов – текст перевода  не соответствует общепринятым нормам  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:rsidR="00872B6B" w:rsidRPr="00BF19AF" w:rsidRDefault="00872B6B" w:rsidP="00F82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По критерию «Грамотность» ставится </w:t>
      </w:r>
    </w:p>
    <w:p w:rsidR="00872B6B" w:rsidRPr="00BF19AF" w:rsidRDefault="00872B6B" w:rsidP="00F827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>2 балла – в тексте перевода отсутствуют грамматические ошибки (</w:t>
      </w:r>
      <w:r w:rsidR="00B81086" w:rsidRPr="00BF19AF">
        <w:rPr>
          <w:rFonts w:ascii="Times New Roman" w:eastAsia="Calibri" w:hAnsi="Times New Roman" w:cs="Times New Roman"/>
          <w:sz w:val="24"/>
          <w:szCs w:val="24"/>
        </w:rPr>
        <w:t>орфографические</w:t>
      </w: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, пунктуационные и др.); </w:t>
      </w:r>
    </w:p>
    <w:p w:rsidR="00872B6B" w:rsidRPr="00BF19AF" w:rsidRDefault="00872B6B" w:rsidP="00F827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>1 балл – в тексте перевода допущены 1-4 лексические, грамматические, стилистические ошибки (в совокупности);</w:t>
      </w:r>
    </w:p>
    <w:p w:rsidR="00872B6B" w:rsidRPr="00BF19AF" w:rsidRDefault="00872B6B" w:rsidP="00F827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>0 баллов – в тексте перевода допущено более 4  лексических, грамматических, стилистических ошибок (в совокупности).</w:t>
      </w:r>
    </w:p>
    <w:p w:rsidR="00872B6B" w:rsidRPr="00986918" w:rsidRDefault="00872B6B" w:rsidP="00F827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91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2 задачи </w:t>
      </w:r>
    </w:p>
    <w:p w:rsidR="00872B6B" w:rsidRPr="00986918" w:rsidRDefault="00872B6B" w:rsidP="00F827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918">
        <w:rPr>
          <w:rFonts w:ascii="Times New Roman" w:eastAsia="Calibri" w:hAnsi="Times New Roman" w:cs="Times New Roman"/>
          <w:b/>
          <w:sz w:val="24"/>
          <w:szCs w:val="24"/>
        </w:rPr>
        <w:t xml:space="preserve">«Перевод профессионального текста (сообщения)» </w:t>
      </w:r>
    </w:p>
    <w:p w:rsidR="00872B6B" w:rsidRDefault="00872B6B" w:rsidP="00F827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918">
        <w:rPr>
          <w:rFonts w:ascii="Times New Roman" w:eastAsia="Calibri" w:hAnsi="Times New Roman" w:cs="Times New Roman"/>
          <w:b/>
          <w:sz w:val="24"/>
          <w:szCs w:val="24"/>
        </w:rPr>
        <w:t xml:space="preserve">(ответы на вопросы, </w:t>
      </w:r>
      <w:proofErr w:type="spellStart"/>
      <w:r w:rsidRPr="00986918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  <w:r w:rsidRPr="00986918">
        <w:rPr>
          <w:rFonts w:ascii="Times New Roman" w:eastAsia="Calibri" w:hAnsi="Times New Roman" w:cs="Times New Roman"/>
          <w:b/>
          <w:sz w:val="24"/>
          <w:szCs w:val="24"/>
        </w:rPr>
        <w:t>, выполнение действия)</w:t>
      </w:r>
    </w:p>
    <w:p w:rsidR="00986918" w:rsidRPr="00986918" w:rsidRDefault="00986918" w:rsidP="009869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3260"/>
      </w:tblGrid>
      <w:tr w:rsidR="00872B6B" w:rsidRPr="00BF19AF" w:rsidTr="00D91FEB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B6B" w:rsidRPr="00BF19AF" w:rsidRDefault="00872B6B" w:rsidP="00F827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F19A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B6B" w:rsidRPr="00BF19AF" w:rsidRDefault="00872B6B" w:rsidP="00F827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F19A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6B" w:rsidRPr="00BF19AF" w:rsidRDefault="00872B6B" w:rsidP="00F827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F19A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872B6B" w:rsidRPr="00BF19AF" w:rsidTr="00D91FEB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B6B" w:rsidRPr="00BF19AF" w:rsidRDefault="00872B6B" w:rsidP="00F827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F19A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B6B" w:rsidRPr="00BF19AF" w:rsidRDefault="00872B6B" w:rsidP="00F827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F19A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Глубина понимания  текста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6B" w:rsidRPr="00BF19AF" w:rsidRDefault="00872B6B" w:rsidP="00F827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F19A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0-4</w:t>
            </w:r>
          </w:p>
        </w:tc>
      </w:tr>
      <w:tr w:rsidR="00872B6B" w:rsidRPr="00BF19AF" w:rsidTr="00D91FEB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B6B" w:rsidRPr="00BF19AF" w:rsidRDefault="00872B6B" w:rsidP="00F827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F19A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B6B" w:rsidRPr="00BF19AF" w:rsidRDefault="00872B6B" w:rsidP="00F827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F19A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Независимость выполнения задания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6B" w:rsidRPr="00BF19AF" w:rsidRDefault="00872B6B" w:rsidP="00F827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F19A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0-1</w:t>
            </w:r>
          </w:p>
        </w:tc>
      </w:tr>
    </w:tbl>
    <w:p w:rsidR="00872B6B" w:rsidRPr="00BF19AF" w:rsidRDefault="00872B6B" w:rsidP="00F827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B6B" w:rsidRPr="00BF19AF" w:rsidRDefault="00872B6B" w:rsidP="00F82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По критерию «Глубина понимания текста» </w:t>
      </w:r>
      <w:r w:rsidRPr="0083429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(в содержание индикаторов выполнения добавляется информация, касающаяся </w:t>
      </w:r>
      <w:r w:rsidRPr="008342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особенностей профиля,  УГС) </w:t>
      </w:r>
      <w:r w:rsidRPr="00834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9AF">
        <w:rPr>
          <w:rFonts w:ascii="Times New Roman" w:eastAsia="Calibri" w:hAnsi="Times New Roman" w:cs="Times New Roman"/>
          <w:sz w:val="24"/>
          <w:szCs w:val="24"/>
        </w:rPr>
        <w:t>ставится:</w:t>
      </w:r>
    </w:p>
    <w:p w:rsidR="00872B6B" w:rsidRPr="00BF19AF" w:rsidRDefault="00872B6B" w:rsidP="00F8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4 балла – </w:t>
      </w:r>
      <w:r w:rsidRPr="00BF19A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участник полностью понимает основное содержание текста, умеет выделить отдельную, значимую для себя информацию, догадывается о значении незнакомых слов по контексту; </w:t>
      </w:r>
    </w:p>
    <w:p w:rsidR="00872B6B" w:rsidRPr="00BF19AF" w:rsidRDefault="00872B6B" w:rsidP="00F8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3 балла – </w:t>
      </w:r>
      <w:r w:rsidRPr="00BF19A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участник не полностью понимает основное содержание текста, умеет выделить отдельную, значимую для себя информацию, догадывается о значении более 80% незнакомых слов по контексту; </w:t>
      </w:r>
    </w:p>
    <w:p w:rsidR="00872B6B" w:rsidRPr="00BF19AF" w:rsidRDefault="00872B6B" w:rsidP="00F8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2 балла – </w:t>
      </w:r>
      <w:r w:rsidRPr="00BF19A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участник не полностью понимает основное содержание текста, умеет выделить отдельную, значимую для себя информацию, догадывается о значении более 50% незнакомых слов по контексту;</w:t>
      </w:r>
    </w:p>
    <w:p w:rsidR="00872B6B" w:rsidRPr="00BF19AF" w:rsidRDefault="00872B6B" w:rsidP="00F82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1 балл - участник не полностью понимает основное содержание текста, с трудом выделяет отдельные факты из текста, догадывается о значении менее 50% незнакомых слов по контексту</w:t>
      </w:r>
    </w:p>
    <w:p w:rsidR="00872B6B" w:rsidRPr="00BF19AF" w:rsidRDefault="00872B6B" w:rsidP="00F82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0 баллов - </w:t>
      </w:r>
      <w:r w:rsidRPr="00BF19A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участник  не может выполнить поставленную задачу.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>По критерию «Независимость выполнения задания</w:t>
      </w:r>
      <w:r w:rsidRPr="008342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81086" w:rsidRPr="00B81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9AF">
        <w:rPr>
          <w:rFonts w:ascii="Times New Roman" w:eastAsia="Times New Roman" w:hAnsi="Times New Roman" w:cs="Times New Roman"/>
          <w:sz w:val="24"/>
          <w:szCs w:val="24"/>
        </w:rPr>
        <w:t>ставится: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lastRenderedPageBreak/>
        <w:t>1 балл –  участник умеет использовать информацию для решения поставленной задачи самостоятельно без посторонней помощи;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>0 баллов - полученную информацию для решения поставленной задачи участник может использовать только при посторонней помощи.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  Максимальное количество баллов за выполнение задания «Задание по организации работы коллектива» - 10  баллов.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 Оценивание выполнения конкурсных заданий  II уровня может осуществляться в соответствии со следующими целевыми индикаторами: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>а)  основные целевые индикаторы: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качество выполнения отдельных задач задания;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качество выполнения задания в целом;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скорость выполнения задания (в случае необходимости применения),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>б)  штрафные целевые индикаторы: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 xml:space="preserve">нарушение условий выполнения задания; 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негрубые нарушения технологии  выполнения работ;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 xml:space="preserve">негрубые нарушения санитарных норм. 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 xml:space="preserve">Значение штрафных целевых индикаторов уточнено по каждому конкретному  заданию. 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выполнения профессионального задания представлены в соответствующих паспортах   конкурсных заданий. 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  Максимальное количество баллов за конкурсные задания  II уровня 70 баллов.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 xml:space="preserve">.  Максимальное количество баллов за выполнение инвариантной части практического  задания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 xml:space="preserve"> уровня  - 35  баллов.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 xml:space="preserve">. Максимальное количество баллов за  выполнение вариативной части практического  задания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 xml:space="preserve"> уровня  - 35  баллов.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B6B" w:rsidRPr="00986918" w:rsidRDefault="00872B6B" w:rsidP="0098691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918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выполнения конкурсных заданий</w:t>
      </w:r>
    </w:p>
    <w:p w:rsidR="00986918" w:rsidRPr="00986918" w:rsidRDefault="00986918" w:rsidP="0098691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B6B" w:rsidRPr="00986918" w:rsidRDefault="00872B6B" w:rsidP="00986918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918">
        <w:rPr>
          <w:rFonts w:ascii="Times New Roman" w:eastAsia="Times New Roman" w:hAnsi="Times New Roman" w:cs="Times New Roman"/>
          <w:sz w:val="24"/>
          <w:szCs w:val="24"/>
        </w:rPr>
        <w:t xml:space="preserve">Рекомендуемое максимальное время, отводимое на выполнения заданий в день – 8 часов (академических). 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9AF">
        <w:rPr>
          <w:rFonts w:ascii="Times New Roman" w:eastAsia="Times New Roman" w:hAnsi="Times New Roman" w:cs="Times New Roman"/>
          <w:sz w:val="24"/>
          <w:szCs w:val="24"/>
        </w:rPr>
        <w:t xml:space="preserve">Рекомендуемое максимальное время для выполнения </w:t>
      </w:r>
      <w:r w:rsidR="00B81086"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Pr="00BF19AF">
        <w:rPr>
          <w:rFonts w:ascii="Times New Roman" w:eastAsia="Times New Roman" w:hAnsi="Times New Roman" w:cs="Times New Roman"/>
          <w:sz w:val="24"/>
          <w:szCs w:val="24"/>
        </w:rPr>
        <w:t xml:space="preserve">1 уровня: 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тестовое задание – 1 час (астрономический);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>перевод профессионального текста, сообщения – 1 час (академический);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>решение задачи по организации работы коллектива - 1 час (академический).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>Рекомендуемое максимальное время для выполнения отдельных заданий 2 уровня</w:t>
      </w:r>
      <w:r w:rsidR="00986918">
        <w:rPr>
          <w:rFonts w:ascii="Times New Roman" w:eastAsia="Calibri" w:hAnsi="Times New Roman" w:cs="Times New Roman"/>
          <w:sz w:val="24"/>
          <w:szCs w:val="24"/>
        </w:rPr>
        <w:t xml:space="preserve"> не менее 1 часа.</w:t>
      </w:r>
      <w:r w:rsidRPr="009869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B6B" w:rsidRPr="00986918" w:rsidRDefault="00872B6B" w:rsidP="0098691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918">
        <w:rPr>
          <w:rFonts w:ascii="Times New Roman" w:eastAsia="Calibri" w:hAnsi="Times New Roman" w:cs="Times New Roman"/>
          <w:b/>
          <w:sz w:val="24"/>
          <w:szCs w:val="24"/>
        </w:rPr>
        <w:t>Условия выполнения заданий. Оборудование</w:t>
      </w:r>
    </w:p>
    <w:p w:rsidR="00986918" w:rsidRPr="00986918" w:rsidRDefault="00986918" w:rsidP="00B81086">
      <w:pPr>
        <w:pStyle w:val="a3"/>
        <w:tabs>
          <w:tab w:val="left" w:pos="1134"/>
        </w:tabs>
        <w:spacing w:after="0" w:line="240" w:lineRule="auto"/>
        <w:ind w:left="1069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>.1.Для выполнения задания «Тестирование» необходимо соблюдение следующих условий: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наличие компьютерного класса (классов) или других помещений, в </w:t>
      </w:r>
      <w:proofErr w:type="gramStart"/>
      <w:r w:rsidR="00872B6B" w:rsidRPr="00BF19AF">
        <w:rPr>
          <w:rFonts w:ascii="Times New Roman" w:eastAsia="Calibri" w:hAnsi="Times New Roman" w:cs="Times New Roman"/>
          <w:sz w:val="24"/>
          <w:szCs w:val="24"/>
        </w:rPr>
        <w:t>котором</w:t>
      </w:r>
      <w:proofErr w:type="gramEnd"/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 размещаются персональные компьютеры, объединенные в локальную вычислительную сеть; 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наличие  специализированного программного обеспечения.  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t xml:space="preserve">Должна быть обеспечена возможность единовременного  выполнения задания всеми участниками Олимпиады. 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.2.Для выполнения  заданий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 xml:space="preserve">«Перевод профессионального текста» 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 необходимо соблюдение следующих условий:</w:t>
      </w:r>
    </w:p>
    <w:p w:rsidR="001D2D1A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наличие компьютерного класса (классов) или других помещений, в </w:t>
      </w:r>
      <w:proofErr w:type="gramStart"/>
      <w:r w:rsidR="00872B6B" w:rsidRPr="00BF19AF">
        <w:rPr>
          <w:rFonts w:ascii="Times New Roman" w:eastAsia="Calibri" w:hAnsi="Times New Roman" w:cs="Times New Roman"/>
          <w:sz w:val="24"/>
          <w:szCs w:val="24"/>
        </w:rPr>
        <w:t>котором</w:t>
      </w:r>
      <w:proofErr w:type="gramEnd"/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 размещаются персональные компьютеры, объединенные в локальную вычислительную сеть;</w:t>
      </w:r>
    </w:p>
    <w:p w:rsidR="00872B6B" w:rsidRPr="00BF19AF" w:rsidRDefault="001D2D1A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наличие специализированного программного обеспечения.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Должна быть обеспечена возможность единовременного  выполнения задания всеми участниками Олимпиады. 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>.3.</w:t>
      </w:r>
      <w:r w:rsidR="00872B6B" w:rsidRPr="00BF1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Для выполнения  заданий  </w:t>
      </w:r>
      <w:r w:rsidR="00872B6B" w:rsidRPr="00BF19AF">
        <w:rPr>
          <w:rFonts w:ascii="Times New Roman" w:eastAsia="Times New Roman" w:hAnsi="Times New Roman" w:cs="Times New Roman"/>
          <w:sz w:val="24"/>
          <w:szCs w:val="24"/>
        </w:rPr>
        <w:t>«Задание по организации работы коллектива»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 необходимо соблюдение следующих условий:</w:t>
      </w:r>
    </w:p>
    <w:p w:rsidR="00872B6B" w:rsidRPr="0083429E" w:rsidRDefault="00872B6B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29E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986918">
        <w:rPr>
          <w:rFonts w:ascii="Times New Roman" w:eastAsia="Calibri" w:hAnsi="Times New Roman" w:cs="Times New Roman"/>
          <w:sz w:val="24"/>
          <w:szCs w:val="24"/>
          <w:u w:val="single"/>
        </w:rPr>
        <w:t>представлены в Паспорте задания</w:t>
      </w:r>
      <w:r w:rsidRPr="008342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). </w:t>
      </w:r>
      <w:r w:rsidRPr="00834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B6B" w:rsidRPr="00BF19AF" w:rsidRDefault="00986918" w:rsidP="00F827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 xml:space="preserve">.4. Выполнение конкурсных заданий </w:t>
      </w:r>
      <w:r w:rsidR="00872B6B" w:rsidRPr="00BF19AF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D91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>уровня проводится на разных производственных площадках, используется специфическое оборудование.    Требования  к месту проведения, оборудованию и материалов указаны в паспорте задания.</w:t>
      </w:r>
    </w:p>
    <w:p w:rsidR="00872B6B" w:rsidRPr="00BF19AF" w:rsidRDefault="00986918" w:rsidP="00F82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72B6B" w:rsidRPr="00BF19AF">
        <w:rPr>
          <w:rFonts w:ascii="Times New Roman" w:eastAsia="Calibri" w:hAnsi="Times New Roman" w:cs="Times New Roman"/>
          <w:sz w:val="24"/>
          <w:szCs w:val="24"/>
        </w:rPr>
        <w:t>.5. Для лиц с ограниченными возможностями здоровья предусматриваются особые условия выполнения заданий.</w:t>
      </w:r>
    </w:p>
    <w:p w:rsidR="00872B6B" w:rsidRPr="00BF19AF" w:rsidRDefault="00872B6B" w:rsidP="00F8272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B6B" w:rsidRPr="00986918" w:rsidRDefault="00986918" w:rsidP="00986918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872B6B" w:rsidRPr="00986918">
        <w:rPr>
          <w:rFonts w:ascii="Times New Roman" w:eastAsia="Calibri" w:hAnsi="Times New Roman" w:cs="Times New Roman"/>
          <w:b/>
          <w:sz w:val="24"/>
          <w:szCs w:val="24"/>
        </w:rPr>
        <w:t>Оценивание работы участника олимпиады в целом</w:t>
      </w:r>
    </w:p>
    <w:p w:rsidR="00986918" w:rsidRPr="00986918" w:rsidRDefault="00986918" w:rsidP="00986918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B6B" w:rsidRPr="00BF19AF" w:rsidRDefault="00986918" w:rsidP="00F82720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5</w:t>
      </w:r>
      <w:r w:rsidR="00872B6B" w:rsidRPr="00BF19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.1.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</w:t>
      </w:r>
      <w:r w:rsidR="00872B6B" w:rsidRPr="00BF19A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="00872B6B" w:rsidRPr="00BF19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и  </w:t>
      </w:r>
      <w:r w:rsidR="00872B6B" w:rsidRPr="00BF19A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II</w:t>
      </w:r>
      <w:r w:rsidR="00872B6B" w:rsidRPr="00BF19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уровня.</w:t>
      </w:r>
    </w:p>
    <w:p w:rsidR="00872B6B" w:rsidRPr="00BF19AF" w:rsidRDefault="00986918" w:rsidP="00F82720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5</w:t>
      </w:r>
      <w:r w:rsidR="00872B6B" w:rsidRPr="00BF19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.2. На основе указанных в п.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5</w:t>
      </w:r>
      <w:r w:rsidR="00872B6B" w:rsidRPr="00BF19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.1.ведомостей формируется сводная ведомость, в которую заносятся суммарные оценки в баллах за выполнение заданий  I и II уровня каждым участником Олимпиады и итоговая оценка выполнения профессионального комплексного задания каждого участника Олимпиады, получаемая при сложении суммарных оценок за выполнение заданий </w:t>
      </w:r>
      <w:r w:rsidR="00872B6B" w:rsidRPr="00BF19A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="00872B6B" w:rsidRPr="00BF19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и </w:t>
      </w:r>
      <w:r w:rsidR="00872B6B" w:rsidRPr="00BF19A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II</w:t>
      </w:r>
      <w:r w:rsidR="00872B6B" w:rsidRPr="00BF19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уровня</w:t>
      </w:r>
      <w:r w:rsidR="00872B6B" w:rsidRPr="00BF19AF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872B6B" w:rsidRPr="00BF19AF" w:rsidRDefault="00872B6B" w:rsidP="00F82720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F19A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986918">
        <w:rPr>
          <w:rFonts w:ascii="Times New Roman" w:eastAsia="Calibri" w:hAnsi="Times New Roman" w:cs="Times New Roman"/>
          <w:spacing w:val="-1"/>
          <w:sz w:val="24"/>
          <w:szCs w:val="24"/>
        </w:rPr>
        <w:t>5</w:t>
      </w:r>
      <w:r w:rsidRPr="00BF19AF">
        <w:rPr>
          <w:rFonts w:ascii="Times New Roman" w:eastAsia="Calibri" w:hAnsi="Times New Roman" w:cs="Times New Roman"/>
          <w:spacing w:val="-1"/>
          <w:sz w:val="24"/>
          <w:szCs w:val="24"/>
        </w:rPr>
        <w:t>.3.</w:t>
      </w:r>
      <w:r w:rsidRPr="00BF19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Результаты участников заключительного этапа Всероссийской олимпиады ранжируются по убыванию суммарного количества баллов, после чего из ранжированного перечня результатов выделяют  3 наибольших результата, отличных друг от друга – первый, второй и третий результаты. </w:t>
      </w:r>
    </w:p>
    <w:p w:rsidR="00872B6B" w:rsidRPr="00BF19AF" w:rsidRDefault="00872B6B" w:rsidP="00F82720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F19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 равенстве </w:t>
      </w:r>
      <w:r w:rsidRPr="00BF19AF">
        <w:rPr>
          <w:rFonts w:ascii="Times New Roman" w:eastAsia="Times New Roman" w:hAnsi="Times New Roman" w:cs="Times New Roman"/>
          <w:sz w:val="24"/>
          <w:szCs w:val="24"/>
          <w:lang w:eastAsia="x-none"/>
        </w:rPr>
        <w:t>баллов</w:t>
      </w:r>
      <w:r w:rsidRPr="00BF19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предпочтение отдается участнику, имеющему лучший результат за выполнение  задани</w:t>
      </w:r>
      <w:r w:rsidRPr="00BF19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BF19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II уровня.</w:t>
      </w:r>
      <w:r w:rsidRPr="00BF19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872B6B" w:rsidRPr="00BF19AF" w:rsidRDefault="00872B6B" w:rsidP="00F82720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F19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Участник, имеющий первый результат, является победителем </w:t>
      </w:r>
      <w:r w:rsidR="0098691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регионального этапа </w:t>
      </w:r>
      <w:r w:rsidRPr="00BF19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Всероссийской олимпиады. Участники, имеющие второй и третий результаты, являются призерами </w:t>
      </w:r>
      <w:r w:rsidR="0098691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регионального этапа </w:t>
      </w:r>
      <w:r w:rsidRPr="00BF19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Всероссийской олимпиады. </w:t>
      </w:r>
    </w:p>
    <w:p w:rsidR="00872B6B" w:rsidRPr="00BF19AF" w:rsidRDefault="00872B6B" w:rsidP="00F82720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F19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Решение жюри оформляется протоколом. </w:t>
      </w:r>
    </w:p>
    <w:p w:rsidR="00872B6B" w:rsidRPr="00BF19AF" w:rsidRDefault="00986918" w:rsidP="00F8272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872B6B" w:rsidRPr="00BF19AF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.4.Участникам, показавшим высокие результаты выполнения отдельного задания, при условии выполнения всех заданий, устанавливаются дополнительные поощрения.</w:t>
      </w:r>
    </w:p>
    <w:p w:rsidR="00872B6B" w:rsidRPr="00BF19AF" w:rsidRDefault="00872B6B" w:rsidP="00F8272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F19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Номинируются на дополнительные поощрения:</w:t>
      </w:r>
    </w:p>
    <w:p w:rsidR="00872B6B" w:rsidRPr="00BF19AF" w:rsidRDefault="00986918" w:rsidP="00F8272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</w:t>
      </w:r>
      <w:r w:rsidR="00872B6B" w:rsidRPr="00BF19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участники, показавшие высокие результаты выполнения заданий профессионального комплексного задания по специальности или подгруппам специальностей УГС;</w:t>
      </w:r>
    </w:p>
    <w:p w:rsidR="00872B6B" w:rsidRPr="00BF19AF" w:rsidRDefault="00986918" w:rsidP="00F8272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</w:t>
      </w:r>
      <w:r w:rsidR="00872B6B" w:rsidRPr="00BF19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участники, показавшие высокие результаты выполнения отдельных задач, входящих в профессиональное комплексное задание;</w:t>
      </w:r>
    </w:p>
    <w:p w:rsidR="00872B6B" w:rsidRDefault="00986918" w:rsidP="00F8272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</w:t>
      </w:r>
      <w:r w:rsidR="00872B6B" w:rsidRPr="00BF19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участники, проявившие высокую культуру труда, творчески подошедшие к решению заданий.</w:t>
      </w:r>
    </w:p>
    <w:p w:rsidR="00B81086" w:rsidRDefault="00B81086" w:rsidP="00F82720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2B6B" w:rsidRPr="0083429E" w:rsidRDefault="00B81086" w:rsidP="00F82720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ВНИМАНИЕ!!! Задание по организации деятельности коллектива и практические задания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представлены на сайте принимающей образовательной организации БПОУ УР «Удмуртский республиканский социально-педагогический колледж».</w:t>
      </w:r>
      <w:r w:rsidR="00872B6B" w:rsidRPr="00BF19A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872B6B" w:rsidRPr="000541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  паспорта</w:t>
      </w:r>
      <w:r w:rsidR="00872B6B" w:rsidRPr="0083429E">
        <w:rPr>
          <w:rFonts w:ascii="Times New Roman" w:eastAsia="Times New Roman" w:hAnsi="Times New Roman" w:cs="Times New Roman"/>
          <w:b/>
          <w:sz w:val="24"/>
          <w:szCs w:val="28"/>
        </w:rPr>
        <w:t xml:space="preserve"> практического задания</w:t>
      </w:r>
    </w:p>
    <w:p w:rsidR="00872B6B" w:rsidRPr="0083429E" w:rsidRDefault="00872B6B" w:rsidP="00F82720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3429E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83429E">
        <w:rPr>
          <w:rFonts w:ascii="Times New Roman" w:eastAsia="Calibri" w:hAnsi="Times New Roman" w:cs="Times New Roman"/>
          <w:b/>
          <w:sz w:val="24"/>
          <w:szCs w:val="28"/>
        </w:rPr>
        <w:t>«Задание по организации работы коллектива</w:t>
      </w:r>
      <w:r w:rsidRPr="0083429E">
        <w:rPr>
          <w:rFonts w:ascii="Times New Roman" w:eastAsia="Times New Roman" w:hAnsi="Times New Roman" w:cs="Times New Roman"/>
          <w:b/>
          <w:sz w:val="24"/>
          <w:szCs w:val="28"/>
        </w:rPr>
        <w:t>»</w:t>
      </w:r>
    </w:p>
    <w:p w:rsidR="00872B6B" w:rsidRPr="00BF19AF" w:rsidRDefault="00872B6B" w:rsidP="00F82720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1122"/>
        <w:gridCol w:w="1233"/>
        <w:gridCol w:w="1662"/>
        <w:gridCol w:w="1736"/>
        <w:gridCol w:w="1095"/>
        <w:gridCol w:w="390"/>
        <w:gridCol w:w="1662"/>
      </w:tblGrid>
      <w:tr w:rsidR="00872B6B" w:rsidRPr="00BF19AF" w:rsidTr="00D91FEB">
        <w:trPr>
          <w:trHeight w:val="528"/>
        </w:trPr>
        <w:tc>
          <w:tcPr>
            <w:tcW w:w="814" w:type="dxa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1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F1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42" w:type="dxa"/>
            <w:gridSpan w:val="7"/>
            <w:shd w:val="clear" w:color="auto" w:fill="auto"/>
            <w:vAlign w:val="center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F19A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Код, наименование УГС</w:t>
            </w:r>
          </w:p>
        </w:tc>
      </w:tr>
      <w:tr w:rsidR="00872B6B" w:rsidRPr="00BF19AF" w:rsidTr="00D91FEB">
        <w:tc>
          <w:tcPr>
            <w:tcW w:w="814" w:type="dxa"/>
          </w:tcPr>
          <w:p w:rsidR="00872B6B" w:rsidRPr="00BF19AF" w:rsidRDefault="00872B6B" w:rsidP="00F82720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F19AF">
              <w:rPr>
                <w:rFonts w:ascii="Times New Roman" w:eastAsia="Times New Roman" w:hAnsi="Times New Roman" w:cs="Times New Roman"/>
                <w:szCs w:val="24"/>
              </w:rPr>
              <w:t xml:space="preserve">Код, наименование специальности 1, </w:t>
            </w:r>
            <w:r w:rsidRPr="00BF19A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номер и дата утверждения ФГОС СПО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F19AF">
              <w:rPr>
                <w:rFonts w:ascii="Times New Roman" w:eastAsia="Times New Roman" w:hAnsi="Times New Roman" w:cs="Times New Roman"/>
                <w:szCs w:val="24"/>
              </w:rPr>
              <w:t>Код, наименование специальности 2,</w:t>
            </w:r>
            <w:r w:rsidRPr="00BF19A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номер и дата утверждения ФГОС СПО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F19AF">
              <w:rPr>
                <w:rFonts w:ascii="Times New Roman" w:eastAsia="Times New Roman" w:hAnsi="Times New Roman" w:cs="Times New Roman"/>
                <w:szCs w:val="24"/>
              </w:rPr>
              <w:t xml:space="preserve">Код, наименование специальности </w:t>
            </w:r>
            <w:r w:rsidRPr="00BF19AF">
              <w:rPr>
                <w:rFonts w:ascii="Times New Roman" w:eastAsia="Times New Roman" w:hAnsi="Times New Roman" w:cs="Times New Roman"/>
                <w:szCs w:val="24"/>
                <w:lang w:val="en-US"/>
              </w:rPr>
              <w:t>n</w:t>
            </w:r>
            <w:r w:rsidRPr="00BF19AF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BF19A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номер и дата утверждения ФГОС СПО</w:t>
            </w:r>
          </w:p>
        </w:tc>
      </w:tr>
      <w:tr w:rsidR="00872B6B" w:rsidRPr="00BF19AF" w:rsidTr="00D91FEB">
        <w:tc>
          <w:tcPr>
            <w:tcW w:w="814" w:type="dxa"/>
          </w:tcPr>
          <w:p w:rsidR="00872B6B" w:rsidRPr="00BF19AF" w:rsidRDefault="00872B6B" w:rsidP="00F82720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F19AF">
              <w:rPr>
                <w:rFonts w:ascii="Times New Roman" w:eastAsia="Times New Roman" w:hAnsi="Times New Roman" w:cs="Times New Roman"/>
                <w:szCs w:val="24"/>
              </w:rPr>
              <w:t xml:space="preserve">Код, наименование общих и профессиональных компетенций в соответствии с ФГОС СПО </w:t>
            </w:r>
          </w:p>
        </w:tc>
        <w:tc>
          <w:tcPr>
            <w:tcW w:w="4525" w:type="dxa"/>
            <w:gridSpan w:val="4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F19AF">
              <w:rPr>
                <w:rFonts w:ascii="Times New Roman" w:eastAsia="Times New Roman" w:hAnsi="Times New Roman" w:cs="Times New Roman"/>
                <w:szCs w:val="24"/>
              </w:rPr>
              <w:t xml:space="preserve">Код, наименование общих и профессиональных компетенций в соответствии с ФГОС СПО </w:t>
            </w:r>
          </w:p>
        </w:tc>
      </w:tr>
      <w:tr w:rsidR="00872B6B" w:rsidRPr="00BF19AF" w:rsidTr="00D91FEB">
        <w:tc>
          <w:tcPr>
            <w:tcW w:w="814" w:type="dxa"/>
          </w:tcPr>
          <w:p w:rsidR="00872B6B" w:rsidRPr="00BF19AF" w:rsidRDefault="00872B6B" w:rsidP="00F82720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F19AF">
              <w:rPr>
                <w:rFonts w:ascii="Times New Roman" w:eastAsia="Times New Roman" w:hAnsi="Times New Roman" w:cs="Times New Roman"/>
                <w:szCs w:val="24"/>
              </w:rPr>
              <w:t xml:space="preserve">Код, наименование дисциплины/дисциплин, междисциплинарного курса/курсов </w:t>
            </w:r>
            <w:r w:rsidRPr="00BF19A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соответствии с ФГОС</w:t>
            </w:r>
          </w:p>
        </w:tc>
        <w:tc>
          <w:tcPr>
            <w:tcW w:w="4525" w:type="dxa"/>
            <w:gridSpan w:val="4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F19AF">
              <w:rPr>
                <w:rFonts w:ascii="Times New Roman" w:eastAsia="Times New Roman" w:hAnsi="Times New Roman" w:cs="Times New Roman"/>
                <w:szCs w:val="24"/>
              </w:rPr>
              <w:t xml:space="preserve">Код, наименование дисциплины/дисциплин, междисциплинарного курса/курсов </w:t>
            </w:r>
            <w:r w:rsidRPr="00BF19A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соответствии с ФГОС</w:t>
            </w:r>
          </w:p>
        </w:tc>
      </w:tr>
      <w:tr w:rsidR="00872B6B" w:rsidRPr="00BF19AF" w:rsidTr="00D91FEB">
        <w:tc>
          <w:tcPr>
            <w:tcW w:w="814" w:type="dxa"/>
          </w:tcPr>
          <w:p w:rsidR="00872B6B" w:rsidRPr="00BF19AF" w:rsidRDefault="00872B6B" w:rsidP="00F82720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F19AF">
              <w:rPr>
                <w:rFonts w:ascii="Times New Roman" w:eastAsia="Times New Roman" w:hAnsi="Times New Roman" w:cs="Times New Roman"/>
                <w:szCs w:val="24"/>
              </w:rPr>
              <w:t>Наименование задания</w:t>
            </w:r>
          </w:p>
        </w:tc>
        <w:tc>
          <w:tcPr>
            <w:tcW w:w="4525" w:type="dxa"/>
            <w:gridSpan w:val="4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F19AF">
              <w:rPr>
                <w:rFonts w:ascii="Times New Roman" w:eastAsia="Times New Roman" w:hAnsi="Times New Roman" w:cs="Times New Roman"/>
                <w:szCs w:val="24"/>
              </w:rPr>
              <w:t>Наименование задания</w:t>
            </w:r>
          </w:p>
        </w:tc>
      </w:tr>
      <w:tr w:rsidR="00872B6B" w:rsidRPr="00BF19AF" w:rsidTr="00D91FEB">
        <w:tc>
          <w:tcPr>
            <w:tcW w:w="814" w:type="dxa"/>
          </w:tcPr>
          <w:p w:rsidR="00872B6B" w:rsidRPr="00BF19AF" w:rsidRDefault="00872B6B" w:rsidP="00F82720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F19AF">
              <w:rPr>
                <w:rFonts w:ascii="Times New Roman" w:eastAsia="Times New Roman" w:hAnsi="Times New Roman" w:cs="Times New Roman"/>
                <w:szCs w:val="20"/>
              </w:rPr>
              <w:t>Задача</w:t>
            </w: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F19AF">
              <w:rPr>
                <w:rFonts w:ascii="Times New Roman" w:eastAsia="Times New Roman" w:hAnsi="Times New Roman" w:cs="Times New Roman"/>
                <w:szCs w:val="20"/>
              </w:rPr>
              <w:t>Критерии оценки</w:t>
            </w: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F19AF">
              <w:rPr>
                <w:rFonts w:ascii="Times New Roman" w:eastAsia="Times New Roman" w:hAnsi="Times New Roman" w:cs="Times New Roman"/>
                <w:szCs w:val="20"/>
              </w:rPr>
              <w:t>Максимальный балл</w:t>
            </w: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F19AF">
              <w:rPr>
                <w:rFonts w:ascii="Times New Roman" w:eastAsia="Times New Roman" w:hAnsi="Times New Roman" w:cs="Times New Roman"/>
                <w:szCs w:val="20"/>
              </w:rPr>
              <w:t>…баллы</w:t>
            </w: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F19AF">
              <w:rPr>
                <w:rFonts w:ascii="Times New Roman" w:eastAsia="Times New Roman" w:hAnsi="Times New Roman" w:cs="Times New Roman"/>
                <w:szCs w:val="20"/>
              </w:rPr>
              <w:t>Задача</w:t>
            </w: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F19AF">
              <w:rPr>
                <w:rFonts w:ascii="Times New Roman" w:eastAsia="Times New Roman" w:hAnsi="Times New Roman" w:cs="Times New Roman"/>
                <w:szCs w:val="20"/>
              </w:rPr>
              <w:t xml:space="preserve"> Критерии оценки</w:t>
            </w: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F19AF">
              <w:rPr>
                <w:rFonts w:ascii="Times New Roman" w:eastAsia="Times New Roman" w:hAnsi="Times New Roman" w:cs="Times New Roman"/>
                <w:szCs w:val="20"/>
              </w:rPr>
              <w:t>Максимальный балл</w:t>
            </w: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F19AF">
              <w:rPr>
                <w:rFonts w:ascii="Times New Roman" w:eastAsia="Times New Roman" w:hAnsi="Times New Roman" w:cs="Times New Roman"/>
                <w:szCs w:val="20"/>
              </w:rPr>
              <w:t>…баллы</w:t>
            </w: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872B6B" w:rsidRPr="00BF19AF" w:rsidRDefault="00872B6B" w:rsidP="00F82720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2B6B" w:rsidRPr="0083429E" w:rsidRDefault="00872B6B" w:rsidP="00F82720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3429E">
        <w:rPr>
          <w:rFonts w:ascii="Times New Roman" w:eastAsia="Times New Roman" w:hAnsi="Times New Roman" w:cs="Times New Roman"/>
          <w:b/>
          <w:sz w:val="24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ример п</w:t>
      </w:r>
      <w:r w:rsidRPr="0083429E">
        <w:rPr>
          <w:rFonts w:ascii="Times New Roman" w:eastAsia="Times New Roman" w:hAnsi="Times New Roman" w:cs="Times New Roman"/>
          <w:b/>
          <w:sz w:val="24"/>
          <w:szCs w:val="28"/>
        </w:rPr>
        <w:t>аспорт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а</w:t>
      </w:r>
      <w:r w:rsidRPr="0083429E">
        <w:rPr>
          <w:rFonts w:ascii="Times New Roman" w:eastAsia="Times New Roman" w:hAnsi="Times New Roman" w:cs="Times New Roman"/>
          <w:b/>
          <w:sz w:val="24"/>
          <w:szCs w:val="28"/>
        </w:rPr>
        <w:t xml:space="preserve"> практического задания</w:t>
      </w:r>
    </w:p>
    <w:p w:rsidR="00872B6B" w:rsidRPr="0083429E" w:rsidRDefault="00872B6B" w:rsidP="00F82720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инвариантной части практического з</w:t>
      </w:r>
      <w:r w:rsidRPr="0083429E">
        <w:rPr>
          <w:rFonts w:ascii="Times New Roman" w:eastAsia="Times New Roman" w:hAnsi="Times New Roman" w:cs="Times New Roman"/>
          <w:b/>
          <w:sz w:val="24"/>
          <w:szCs w:val="28"/>
        </w:rPr>
        <w:t>адания I</w:t>
      </w:r>
      <w:r w:rsidRPr="0083429E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Pr="0083429E">
        <w:rPr>
          <w:rFonts w:ascii="Times New Roman" w:eastAsia="Times New Roman" w:hAnsi="Times New Roman" w:cs="Times New Roman"/>
          <w:b/>
          <w:sz w:val="24"/>
          <w:szCs w:val="28"/>
        </w:rPr>
        <w:t xml:space="preserve"> уровня </w:t>
      </w:r>
    </w:p>
    <w:p w:rsidR="00872B6B" w:rsidRPr="00BF19AF" w:rsidRDefault="00872B6B" w:rsidP="00F82720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1179"/>
        <w:gridCol w:w="1241"/>
        <w:gridCol w:w="1531"/>
        <w:gridCol w:w="1657"/>
        <w:gridCol w:w="1123"/>
        <w:gridCol w:w="430"/>
        <w:gridCol w:w="1601"/>
      </w:tblGrid>
      <w:tr w:rsidR="00872B6B" w:rsidRPr="00BF19AF" w:rsidTr="00D91FEB">
        <w:trPr>
          <w:trHeight w:val="255"/>
        </w:trPr>
        <w:tc>
          <w:tcPr>
            <w:tcW w:w="877" w:type="dxa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1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F1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62" w:type="dxa"/>
            <w:gridSpan w:val="7"/>
            <w:shd w:val="clear" w:color="auto" w:fill="auto"/>
            <w:vAlign w:val="center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Код, наименование УГС</w:t>
            </w:r>
          </w:p>
        </w:tc>
      </w:tr>
      <w:tr w:rsidR="00872B6B" w:rsidRPr="00BF19AF" w:rsidTr="00D91FEB">
        <w:tc>
          <w:tcPr>
            <w:tcW w:w="877" w:type="dxa"/>
          </w:tcPr>
          <w:p w:rsidR="00872B6B" w:rsidRPr="00BF19AF" w:rsidRDefault="00872B6B" w:rsidP="00F82720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Код, наименование специальности 1, </w:t>
            </w:r>
            <w:r w:rsidRPr="00BF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и дата утверждения ФГОС СПО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</w:rPr>
              <w:t>Код, наименование специальности 2,</w:t>
            </w:r>
            <w:r w:rsidRPr="00BF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номер и дата утверждения ФГОС СПО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Код, наименование специальности </w:t>
            </w: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F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и дата утверждения ФГОС СПО</w:t>
            </w:r>
          </w:p>
        </w:tc>
      </w:tr>
      <w:tr w:rsidR="00872B6B" w:rsidRPr="00BF19AF" w:rsidTr="00D91FEB">
        <w:tc>
          <w:tcPr>
            <w:tcW w:w="877" w:type="dxa"/>
          </w:tcPr>
          <w:p w:rsidR="00872B6B" w:rsidRPr="00BF19AF" w:rsidRDefault="00872B6B" w:rsidP="00F82720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Код, наименование общих и профессиональных компетенций в соответствии с ФГОС СПО </w:t>
            </w:r>
          </w:p>
        </w:tc>
        <w:tc>
          <w:tcPr>
            <w:tcW w:w="4811" w:type="dxa"/>
            <w:gridSpan w:val="4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Код, наименование общих и профессиональных компетенций в соответствии с ФГОС СПО </w:t>
            </w:r>
          </w:p>
        </w:tc>
      </w:tr>
      <w:tr w:rsidR="00872B6B" w:rsidRPr="00BF19AF" w:rsidTr="00D91FEB">
        <w:tc>
          <w:tcPr>
            <w:tcW w:w="877" w:type="dxa"/>
          </w:tcPr>
          <w:p w:rsidR="00872B6B" w:rsidRPr="00BF19AF" w:rsidRDefault="00872B6B" w:rsidP="00F82720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</w:rPr>
              <w:t>Код, наименование дисциплины/дисциплин, междисциплинарного курса/курсов, профессионального модуля/модулей</w:t>
            </w:r>
            <w:r w:rsidRPr="00BF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ФГОС СПО</w:t>
            </w:r>
          </w:p>
        </w:tc>
        <w:tc>
          <w:tcPr>
            <w:tcW w:w="4811" w:type="dxa"/>
            <w:gridSpan w:val="4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</w:rPr>
              <w:t>Код, наименование дисциплины/дисциплин, междисциплинарного курса/курсов, профессионального модуля/модулей</w:t>
            </w:r>
            <w:r w:rsidRPr="00BF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ФГОС СПО</w:t>
            </w:r>
          </w:p>
        </w:tc>
      </w:tr>
      <w:tr w:rsidR="00872B6B" w:rsidRPr="00BF19AF" w:rsidTr="00D91FEB">
        <w:tc>
          <w:tcPr>
            <w:tcW w:w="877" w:type="dxa"/>
          </w:tcPr>
          <w:p w:rsidR="00872B6B" w:rsidRPr="00BF19AF" w:rsidRDefault="00872B6B" w:rsidP="00F82720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задания</w:t>
            </w:r>
          </w:p>
        </w:tc>
        <w:tc>
          <w:tcPr>
            <w:tcW w:w="4811" w:type="dxa"/>
            <w:gridSpan w:val="4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задания</w:t>
            </w:r>
          </w:p>
        </w:tc>
      </w:tr>
      <w:tr w:rsidR="00872B6B" w:rsidRPr="00BF19AF" w:rsidTr="00D91FEB">
        <w:tc>
          <w:tcPr>
            <w:tcW w:w="877" w:type="dxa"/>
          </w:tcPr>
          <w:p w:rsidR="00872B6B" w:rsidRPr="00BF19AF" w:rsidRDefault="00872B6B" w:rsidP="00F82720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9A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9AF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</w:t>
            </w: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9AF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балл</w:t>
            </w: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9AF">
              <w:rPr>
                <w:rFonts w:ascii="Times New Roman" w:eastAsia="Times New Roman" w:hAnsi="Times New Roman" w:cs="Times New Roman"/>
                <w:sz w:val="20"/>
                <w:szCs w:val="20"/>
              </w:rPr>
              <w:t>…баллы</w:t>
            </w: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9A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9AF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</w:t>
            </w: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9AF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балл</w:t>
            </w: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9AF">
              <w:rPr>
                <w:rFonts w:ascii="Times New Roman" w:eastAsia="Times New Roman" w:hAnsi="Times New Roman" w:cs="Times New Roman"/>
                <w:sz w:val="20"/>
                <w:szCs w:val="20"/>
              </w:rPr>
              <w:t>…баллы</w:t>
            </w: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B6B" w:rsidRPr="00BF19AF" w:rsidTr="00D91FEB">
        <w:tc>
          <w:tcPr>
            <w:tcW w:w="877" w:type="dxa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B6B" w:rsidRPr="00BF19AF" w:rsidTr="00D91FEB">
        <w:tc>
          <w:tcPr>
            <w:tcW w:w="877" w:type="dxa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2B6B" w:rsidRPr="00BF19AF" w:rsidRDefault="00872B6B" w:rsidP="00F82720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6918" w:rsidRDefault="00986918" w:rsidP="00F82720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72B6B" w:rsidRPr="0083429E" w:rsidRDefault="00872B6B" w:rsidP="00F82720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Пример п</w:t>
      </w:r>
      <w:r w:rsidRPr="0083429E">
        <w:rPr>
          <w:rFonts w:ascii="Times New Roman" w:eastAsia="Times New Roman" w:hAnsi="Times New Roman" w:cs="Times New Roman"/>
          <w:b/>
          <w:sz w:val="24"/>
          <w:szCs w:val="28"/>
        </w:rPr>
        <w:t>аспорт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а</w:t>
      </w:r>
      <w:r w:rsidRPr="0083429E">
        <w:rPr>
          <w:rFonts w:ascii="Times New Roman" w:eastAsia="Times New Roman" w:hAnsi="Times New Roman" w:cs="Times New Roman"/>
          <w:b/>
          <w:sz w:val="24"/>
          <w:szCs w:val="28"/>
        </w:rPr>
        <w:t xml:space="preserve"> задания вариативной части I</w:t>
      </w:r>
      <w:r w:rsidRPr="0083429E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Pr="0083429E">
        <w:rPr>
          <w:rFonts w:ascii="Times New Roman" w:eastAsia="Times New Roman" w:hAnsi="Times New Roman" w:cs="Times New Roman"/>
          <w:b/>
          <w:sz w:val="24"/>
          <w:szCs w:val="28"/>
        </w:rPr>
        <w:t xml:space="preserve"> уровня </w:t>
      </w:r>
    </w:p>
    <w:p w:rsidR="00872B6B" w:rsidRPr="00BF19AF" w:rsidRDefault="00872B6B" w:rsidP="00F82720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3119"/>
        <w:gridCol w:w="1984"/>
      </w:tblGrid>
      <w:tr w:rsidR="00872B6B" w:rsidRPr="00BF19AF" w:rsidTr="00D91FEB">
        <w:tc>
          <w:tcPr>
            <w:tcW w:w="993" w:type="dxa"/>
          </w:tcPr>
          <w:p w:rsidR="00872B6B" w:rsidRPr="00BF19AF" w:rsidRDefault="00872B6B" w:rsidP="00F827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1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1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ФГОС СПО</w:t>
            </w:r>
          </w:p>
        </w:tc>
        <w:tc>
          <w:tcPr>
            <w:tcW w:w="5103" w:type="dxa"/>
            <w:gridSpan w:val="2"/>
          </w:tcPr>
          <w:p w:rsidR="00872B6B" w:rsidRPr="00BF19AF" w:rsidRDefault="00872B6B" w:rsidP="00F827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профессионального стандарта (при наличии)</w:t>
            </w:r>
          </w:p>
        </w:tc>
      </w:tr>
      <w:tr w:rsidR="00872B6B" w:rsidRPr="00BF19AF" w:rsidTr="00D91FEB">
        <w:tc>
          <w:tcPr>
            <w:tcW w:w="993" w:type="dxa"/>
          </w:tcPr>
          <w:p w:rsidR="00872B6B" w:rsidRPr="00BF19AF" w:rsidRDefault="00872B6B" w:rsidP="00F827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</w:rPr>
              <w:t>Код, наименование,</w:t>
            </w:r>
            <w:r w:rsidRPr="00BF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номер и дата утверждения ФГОС СПО</w:t>
            </w: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специальности (специальностей)</w:t>
            </w:r>
          </w:p>
        </w:tc>
        <w:tc>
          <w:tcPr>
            <w:tcW w:w="5103" w:type="dxa"/>
            <w:gridSpan w:val="2"/>
          </w:tcPr>
          <w:p w:rsidR="00872B6B" w:rsidRPr="00BF19AF" w:rsidRDefault="00872B6B" w:rsidP="00F827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родственного ПС, номер и дата его утверждения </w:t>
            </w:r>
          </w:p>
        </w:tc>
      </w:tr>
      <w:tr w:rsidR="00872B6B" w:rsidRPr="00BF19AF" w:rsidTr="00D91FEB">
        <w:tc>
          <w:tcPr>
            <w:tcW w:w="993" w:type="dxa"/>
          </w:tcPr>
          <w:p w:rsidR="00872B6B" w:rsidRPr="00BF19AF" w:rsidRDefault="00872B6B" w:rsidP="00F827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Код, наименование вида профессиональной деятельности в соответствии с ФГОС СПО</w:t>
            </w:r>
          </w:p>
        </w:tc>
        <w:tc>
          <w:tcPr>
            <w:tcW w:w="5103" w:type="dxa"/>
            <w:gridSpan w:val="2"/>
          </w:tcPr>
          <w:p w:rsidR="00872B6B" w:rsidRPr="00BF19AF" w:rsidRDefault="00872B6B" w:rsidP="00F827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Указание на уровень квалификации</w:t>
            </w:r>
          </w:p>
        </w:tc>
      </w:tr>
      <w:tr w:rsidR="00872B6B" w:rsidRPr="00BF19AF" w:rsidTr="00D91FEB">
        <w:tc>
          <w:tcPr>
            <w:tcW w:w="993" w:type="dxa"/>
          </w:tcPr>
          <w:p w:rsidR="00872B6B" w:rsidRPr="00BF19AF" w:rsidRDefault="00872B6B" w:rsidP="00F827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Код, наименование профессиональных компетенций в соответствии с ФГОС </w:t>
            </w:r>
          </w:p>
        </w:tc>
        <w:tc>
          <w:tcPr>
            <w:tcW w:w="5103" w:type="dxa"/>
            <w:gridSpan w:val="2"/>
          </w:tcPr>
          <w:p w:rsidR="00872B6B" w:rsidRPr="00BF19AF" w:rsidRDefault="00872B6B" w:rsidP="00F827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проверяемой обобщенной трудовой функции</w:t>
            </w:r>
          </w:p>
        </w:tc>
      </w:tr>
      <w:tr w:rsidR="00872B6B" w:rsidRPr="00BF19AF" w:rsidTr="00D91FEB">
        <w:tc>
          <w:tcPr>
            <w:tcW w:w="993" w:type="dxa"/>
          </w:tcPr>
          <w:p w:rsidR="00872B6B" w:rsidRPr="00BF19AF" w:rsidRDefault="00872B6B" w:rsidP="00F827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  <w:gridSpan w:val="3"/>
            <w:shd w:val="clear" w:color="auto" w:fill="auto"/>
          </w:tcPr>
          <w:p w:rsidR="00872B6B" w:rsidRPr="00BF19AF" w:rsidRDefault="00872B6B" w:rsidP="00F8272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</w:rPr>
              <w:t>Код, наименование дисциплины/дисциплин, междисциплинарного курса/курсов, профессионального модуля/модулей</w:t>
            </w:r>
            <w:r w:rsidRPr="00BF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ФГОС СПО</w:t>
            </w:r>
          </w:p>
        </w:tc>
      </w:tr>
      <w:tr w:rsidR="00872B6B" w:rsidRPr="00BF19AF" w:rsidTr="00D91FEB">
        <w:tc>
          <w:tcPr>
            <w:tcW w:w="9639" w:type="dxa"/>
            <w:gridSpan w:val="4"/>
          </w:tcPr>
          <w:p w:rsidR="00872B6B" w:rsidRPr="00BF19AF" w:rsidRDefault="00872B6B" w:rsidP="00F8272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задания</w:t>
            </w:r>
          </w:p>
        </w:tc>
      </w:tr>
      <w:tr w:rsidR="00872B6B" w:rsidRPr="00BF19AF" w:rsidTr="00D91FEB">
        <w:tc>
          <w:tcPr>
            <w:tcW w:w="993" w:type="dxa"/>
          </w:tcPr>
          <w:p w:rsidR="00872B6B" w:rsidRPr="00BF19AF" w:rsidRDefault="00872B6B" w:rsidP="00F827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9A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9AF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</w:t>
            </w: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9AF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балл</w:t>
            </w: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9AF">
              <w:rPr>
                <w:rFonts w:ascii="Times New Roman" w:eastAsia="Times New Roman" w:hAnsi="Times New Roman" w:cs="Times New Roman"/>
                <w:sz w:val="20"/>
                <w:szCs w:val="20"/>
              </w:rPr>
              <w:t>…баллы</w:t>
            </w:r>
          </w:p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B6B" w:rsidRPr="00BF19AF" w:rsidTr="00D91FEB">
        <w:tc>
          <w:tcPr>
            <w:tcW w:w="993" w:type="dxa"/>
          </w:tcPr>
          <w:p w:rsidR="00872B6B" w:rsidRPr="00BF19AF" w:rsidRDefault="00872B6B" w:rsidP="00F827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B6B" w:rsidRPr="00BF19AF" w:rsidTr="00D91FEB">
        <w:tc>
          <w:tcPr>
            <w:tcW w:w="993" w:type="dxa"/>
          </w:tcPr>
          <w:p w:rsidR="00872B6B" w:rsidRPr="00BF19AF" w:rsidRDefault="00872B6B" w:rsidP="00F827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2B6B" w:rsidRPr="00BF19AF" w:rsidRDefault="00872B6B" w:rsidP="00F827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2B6B" w:rsidRDefault="00872B6B" w:rsidP="00F82720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2B6B" w:rsidRDefault="00872B6B" w:rsidP="00F82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872B6B" w:rsidSect="0098691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8E" w:rsidRDefault="00B21D8E">
      <w:pPr>
        <w:spacing w:after="0" w:line="240" w:lineRule="auto"/>
      </w:pPr>
      <w:r>
        <w:separator/>
      </w:r>
    </w:p>
  </w:endnote>
  <w:endnote w:type="continuationSeparator" w:id="0">
    <w:p w:rsidR="00B21D8E" w:rsidRDefault="00B2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8E" w:rsidRDefault="00B21D8E">
      <w:pPr>
        <w:spacing w:after="0" w:line="240" w:lineRule="auto"/>
      </w:pPr>
      <w:r>
        <w:separator/>
      </w:r>
    </w:p>
  </w:footnote>
  <w:footnote w:type="continuationSeparator" w:id="0">
    <w:p w:rsidR="00B21D8E" w:rsidRDefault="00B2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A19"/>
    <w:multiLevelType w:val="multilevel"/>
    <w:tmpl w:val="87BE06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2A731FC"/>
    <w:multiLevelType w:val="hybridMultilevel"/>
    <w:tmpl w:val="AABA2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9622E"/>
    <w:multiLevelType w:val="hybridMultilevel"/>
    <w:tmpl w:val="B414F3CA"/>
    <w:lvl w:ilvl="0" w:tplc="E4E24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3340A9"/>
    <w:multiLevelType w:val="hybridMultilevel"/>
    <w:tmpl w:val="AC52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6B"/>
    <w:rsid w:val="001A11C9"/>
    <w:rsid w:val="001D2D1A"/>
    <w:rsid w:val="00292A47"/>
    <w:rsid w:val="005E6DEB"/>
    <w:rsid w:val="005F026A"/>
    <w:rsid w:val="00872B6B"/>
    <w:rsid w:val="00986918"/>
    <w:rsid w:val="00B21D8E"/>
    <w:rsid w:val="00B503BA"/>
    <w:rsid w:val="00B81086"/>
    <w:rsid w:val="00C12D63"/>
    <w:rsid w:val="00D91FEB"/>
    <w:rsid w:val="00DC0C31"/>
    <w:rsid w:val="00F82720"/>
    <w:rsid w:val="00F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</dc:creator>
  <cp:lastModifiedBy>user</cp:lastModifiedBy>
  <cp:revision>6</cp:revision>
  <cp:lastPrinted>2017-03-31T11:35:00Z</cp:lastPrinted>
  <dcterms:created xsi:type="dcterms:W3CDTF">2017-03-19T14:28:00Z</dcterms:created>
  <dcterms:modified xsi:type="dcterms:W3CDTF">2017-03-31T11:36:00Z</dcterms:modified>
</cp:coreProperties>
</file>